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AA0" w:rsidRPr="00920740" w:rsidRDefault="00F16AA0" w:rsidP="00F16AA0">
      <w:pPr>
        <w:pStyle w:val="ShapkaDocumentu"/>
        <w:spacing w:after="0"/>
        <w:ind w:left="2977"/>
        <w:rPr>
          <w:rFonts w:ascii="Times New Roman" w:hAnsi="Times New Roman"/>
          <w:sz w:val="28"/>
          <w:szCs w:val="28"/>
        </w:rPr>
      </w:pPr>
      <w:proofErr w:type="spellStart"/>
      <w:r>
        <w:rPr>
          <w:rFonts w:ascii="Times New Roman" w:hAnsi="Times New Roman"/>
          <w:sz w:val="28"/>
          <w:szCs w:val="28"/>
        </w:rPr>
        <w:t>“</w:t>
      </w:r>
      <w:r w:rsidRPr="00920740">
        <w:rPr>
          <w:rFonts w:ascii="Times New Roman" w:hAnsi="Times New Roman"/>
          <w:sz w:val="28"/>
          <w:szCs w:val="28"/>
        </w:rPr>
        <w:t>Додаток</w:t>
      </w:r>
      <w:proofErr w:type="spellEnd"/>
      <w:r w:rsidRPr="00920740">
        <w:rPr>
          <w:rFonts w:ascii="Times New Roman" w:hAnsi="Times New Roman"/>
          <w:sz w:val="28"/>
          <w:szCs w:val="28"/>
        </w:rPr>
        <w:t xml:space="preserve"> 2</w:t>
      </w:r>
      <w:r>
        <w:rPr>
          <w:rFonts w:ascii="Times New Roman" w:hAnsi="Times New Roman"/>
          <w:sz w:val="28"/>
          <w:szCs w:val="28"/>
        </w:rPr>
        <w:br/>
      </w:r>
      <w:r w:rsidRPr="00920740">
        <w:rPr>
          <w:rFonts w:ascii="Times New Roman" w:hAnsi="Times New Roman"/>
          <w:sz w:val="28"/>
          <w:szCs w:val="28"/>
        </w:rPr>
        <w:t>до Положення</w:t>
      </w:r>
      <w:r>
        <w:rPr>
          <w:rFonts w:ascii="Times New Roman" w:hAnsi="Times New Roman"/>
          <w:sz w:val="28"/>
          <w:szCs w:val="28"/>
        </w:rPr>
        <w:br/>
      </w:r>
      <w:r w:rsidRPr="00920740">
        <w:rPr>
          <w:rFonts w:ascii="Times New Roman" w:hAnsi="Times New Roman"/>
          <w:sz w:val="28"/>
          <w:szCs w:val="28"/>
        </w:rPr>
        <w:t>(в редакції постанови Кабінету Міністрів України</w:t>
      </w:r>
      <w:r>
        <w:rPr>
          <w:rFonts w:ascii="Times New Roman" w:hAnsi="Times New Roman"/>
          <w:sz w:val="28"/>
          <w:szCs w:val="28"/>
        </w:rPr>
        <w:br/>
      </w:r>
      <w:r w:rsidRPr="00920740">
        <w:rPr>
          <w:rFonts w:ascii="Times New Roman" w:hAnsi="Times New Roman"/>
          <w:sz w:val="28"/>
          <w:szCs w:val="28"/>
        </w:rPr>
        <w:t xml:space="preserve">від </w:t>
      </w:r>
      <w:r>
        <w:rPr>
          <w:rFonts w:ascii="Times New Roman" w:hAnsi="Times New Roman"/>
          <w:sz w:val="28"/>
          <w:szCs w:val="28"/>
        </w:rPr>
        <w:t>15 листопада 2021 р.</w:t>
      </w:r>
      <w:r w:rsidRPr="00920740">
        <w:rPr>
          <w:rFonts w:ascii="Times New Roman" w:hAnsi="Times New Roman"/>
          <w:sz w:val="28"/>
          <w:szCs w:val="28"/>
        </w:rPr>
        <w:t xml:space="preserve"> №</w:t>
      </w:r>
      <w:r>
        <w:rPr>
          <w:rFonts w:ascii="Times New Roman" w:hAnsi="Times New Roman"/>
          <w:sz w:val="28"/>
          <w:szCs w:val="28"/>
        </w:rPr>
        <w:t xml:space="preserve"> 1184</w:t>
      </w:r>
      <w:r w:rsidRPr="00920740">
        <w:rPr>
          <w:rFonts w:ascii="Times New Roman" w:hAnsi="Times New Roman"/>
          <w:sz w:val="28"/>
          <w:szCs w:val="28"/>
        </w:rPr>
        <w:t>)</w:t>
      </w:r>
    </w:p>
    <w:p w:rsidR="00F16AA0" w:rsidRDefault="00F16AA0" w:rsidP="00F16AA0">
      <w:pPr>
        <w:keepNext/>
        <w:keepLines/>
        <w:ind w:left="2977"/>
        <w:rPr>
          <w:rFonts w:ascii="Times New Roman" w:hAnsi="Times New Roman"/>
          <w:sz w:val="28"/>
          <w:szCs w:val="28"/>
          <w:lang w:val="ru-RU"/>
        </w:rPr>
      </w:pPr>
      <w:r>
        <w:rPr>
          <w:rFonts w:ascii="Times New Roman" w:hAnsi="Times New Roman"/>
          <w:sz w:val="28"/>
          <w:szCs w:val="28"/>
        </w:rPr>
        <w:t>_______</w:t>
      </w:r>
      <w:r>
        <w:rPr>
          <w:rFonts w:ascii="Times New Roman" w:hAnsi="Times New Roman"/>
          <w:sz w:val="28"/>
          <w:szCs w:val="28"/>
          <w:lang w:val="ru-RU"/>
        </w:rPr>
        <w:t>________</w:t>
      </w:r>
      <w:r>
        <w:rPr>
          <w:rFonts w:ascii="Times New Roman" w:hAnsi="Times New Roman"/>
          <w:sz w:val="28"/>
          <w:szCs w:val="28"/>
        </w:rPr>
        <w:t>_____________</w:t>
      </w:r>
      <w:r>
        <w:rPr>
          <w:rFonts w:ascii="Times New Roman" w:hAnsi="Times New Roman"/>
          <w:sz w:val="28"/>
          <w:szCs w:val="28"/>
          <w:lang w:val="ru-RU"/>
        </w:rPr>
        <w:t>____</w:t>
      </w:r>
      <w:r>
        <w:rPr>
          <w:rFonts w:ascii="Times New Roman" w:hAnsi="Times New Roman"/>
          <w:sz w:val="28"/>
          <w:szCs w:val="28"/>
        </w:rPr>
        <w:t>__</w:t>
      </w:r>
      <w:r>
        <w:rPr>
          <w:rFonts w:ascii="Times New Roman" w:hAnsi="Times New Roman"/>
          <w:sz w:val="28"/>
          <w:szCs w:val="28"/>
          <w:lang w:val="ru-RU"/>
        </w:rPr>
        <w:t>_________</w:t>
      </w:r>
      <w:r>
        <w:rPr>
          <w:rFonts w:ascii="Times New Roman" w:hAnsi="Times New Roman"/>
          <w:sz w:val="28"/>
          <w:szCs w:val="28"/>
          <w:lang w:val="ru-RU"/>
        </w:rPr>
        <w:br/>
      </w:r>
      <w:r>
        <w:rPr>
          <w:rFonts w:ascii="Times New Roman" w:hAnsi="Times New Roman"/>
          <w:sz w:val="20"/>
        </w:rPr>
        <w:t xml:space="preserve">                        </w:t>
      </w:r>
      <w:r w:rsidRPr="00920740">
        <w:rPr>
          <w:rFonts w:ascii="Times New Roman" w:hAnsi="Times New Roman"/>
          <w:sz w:val="20"/>
        </w:rPr>
        <w:t>(найменування структурного підрозділу</w:t>
      </w:r>
    </w:p>
    <w:p w:rsidR="00F16AA0" w:rsidRDefault="00F16AA0" w:rsidP="00F16AA0">
      <w:pPr>
        <w:keepNext/>
        <w:keepLines/>
        <w:ind w:left="2977"/>
        <w:rPr>
          <w:rFonts w:ascii="Times New Roman" w:hAnsi="Times New Roman"/>
          <w:sz w:val="28"/>
          <w:szCs w:val="28"/>
        </w:rPr>
      </w:pPr>
      <w:r>
        <w:rPr>
          <w:rFonts w:ascii="Times New Roman" w:hAnsi="Times New Roman"/>
          <w:sz w:val="28"/>
          <w:szCs w:val="28"/>
        </w:rPr>
        <w:t>___________________________________________</w:t>
      </w:r>
      <w:r>
        <w:rPr>
          <w:rFonts w:ascii="Times New Roman" w:hAnsi="Times New Roman"/>
          <w:sz w:val="28"/>
          <w:szCs w:val="28"/>
        </w:rPr>
        <w:br/>
      </w:r>
      <w:r>
        <w:rPr>
          <w:rFonts w:ascii="Times New Roman" w:hAnsi="Times New Roman"/>
          <w:sz w:val="20"/>
        </w:rPr>
        <w:t xml:space="preserve">                   </w:t>
      </w:r>
      <w:r w:rsidRPr="00920740">
        <w:rPr>
          <w:rFonts w:ascii="Times New Roman" w:hAnsi="Times New Roman"/>
          <w:sz w:val="20"/>
        </w:rPr>
        <w:t xml:space="preserve"> з питань соціального захисту населення)</w:t>
      </w:r>
    </w:p>
    <w:p w:rsidR="00F16AA0" w:rsidRPr="00920740" w:rsidRDefault="00F16AA0" w:rsidP="00F16AA0">
      <w:pPr>
        <w:pStyle w:val="a3"/>
        <w:spacing w:after="120" w:line="228" w:lineRule="auto"/>
        <w:rPr>
          <w:rFonts w:ascii="Times New Roman" w:hAnsi="Times New Roman"/>
          <w:b w:val="0"/>
          <w:sz w:val="28"/>
        </w:rPr>
      </w:pPr>
      <w:r w:rsidRPr="00920740">
        <w:rPr>
          <w:rFonts w:ascii="Times New Roman" w:hAnsi="Times New Roman"/>
          <w:b w:val="0"/>
          <w:sz w:val="28"/>
        </w:rPr>
        <w:t>ДЕКЛАРАЦІЯ</w:t>
      </w:r>
      <w:r w:rsidRPr="00920740">
        <w:rPr>
          <w:rFonts w:ascii="Times New Roman" w:hAnsi="Times New Roman"/>
          <w:b w:val="0"/>
          <w:sz w:val="28"/>
        </w:rPr>
        <w:br/>
        <w:t xml:space="preserve">про доходи і витрати осіб, які звернулися </w:t>
      </w:r>
      <w:r>
        <w:rPr>
          <w:rFonts w:ascii="Times New Roman" w:hAnsi="Times New Roman"/>
          <w:b w:val="0"/>
          <w:sz w:val="28"/>
        </w:rPr>
        <w:br/>
      </w:r>
      <w:r w:rsidRPr="00920740">
        <w:rPr>
          <w:rFonts w:ascii="Times New Roman" w:hAnsi="Times New Roman"/>
          <w:b w:val="0"/>
          <w:sz w:val="28"/>
        </w:rPr>
        <w:t>за призначенням житлової субсидії</w:t>
      </w:r>
    </w:p>
    <w:p w:rsidR="00F16AA0" w:rsidRPr="0023734A" w:rsidRDefault="00F16AA0" w:rsidP="00F16AA0">
      <w:pPr>
        <w:pStyle w:val="a3"/>
        <w:spacing w:before="120" w:after="0"/>
        <w:ind w:firstLine="567"/>
        <w:jc w:val="both"/>
        <w:rPr>
          <w:rFonts w:ascii="Times New Roman" w:hAnsi="Times New Roman"/>
          <w:b w:val="0"/>
          <w:sz w:val="28"/>
        </w:rPr>
      </w:pPr>
      <w:r w:rsidRPr="0023734A">
        <w:rPr>
          <w:rFonts w:ascii="Times New Roman" w:hAnsi="Times New Roman"/>
          <w:b w:val="0"/>
          <w:sz w:val="28"/>
        </w:rPr>
        <w:t xml:space="preserve">Розділ </w:t>
      </w:r>
      <w:r w:rsidRPr="0023734A">
        <w:rPr>
          <w:rFonts w:ascii="Times New Roman" w:hAnsi="Times New Roman"/>
          <w:b w:val="0"/>
          <w:sz w:val="28"/>
          <w:lang w:val="en-US"/>
        </w:rPr>
        <w:t>I</w:t>
      </w:r>
      <w:r w:rsidRPr="0023734A">
        <w:rPr>
          <w:rFonts w:ascii="Times New Roman" w:hAnsi="Times New Roman"/>
          <w:b w:val="0"/>
          <w:sz w:val="28"/>
        </w:rPr>
        <w:t>. Загальні відомості</w:t>
      </w:r>
    </w:p>
    <w:p w:rsidR="00F16AA0" w:rsidRDefault="00F16AA0" w:rsidP="00F16AA0">
      <w:pPr>
        <w:spacing w:before="120"/>
        <w:ind w:firstLine="567"/>
        <w:jc w:val="both"/>
        <w:rPr>
          <w:rFonts w:ascii="Times New Roman" w:hAnsi="Times New Roman"/>
          <w:bCs/>
          <w:color w:val="000000"/>
          <w:sz w:val="28"/>
          <w:szCs w:val="28"/>
        </w:rPr>
      </w:pPr>
      <w:r>
        <w:rPr>
          <w:rFonts w:ascii="Times New Roman" w:hAnsi="Times New Roman"/>
          <w:bCs/>
          <w:color w:val="000000"/>
          <w:sz w:val="28"/>
          <w:szCs w:val="28"/>
        </w:rPr>
        <w:t>1. __________________________________________________________</w:t>
      </w:r>
    </w:p>
    <w:p w:rsidR="00F16AA0" w:rsidRPr="0008135F" w:rsidRDefault="00F16AA0" w:rsidP="00F16AA0">
      <w:pPr>
        <w:keepNext/>
        <w:keepLines/>
        <w:ind w:left="2977"/>
        <w:rPr>
          <w:rFonts w:ascii="Times New Roman" w:hAnsi="Times New Roman"/>
          <w:sz w:val="20"/>
        </w:rPr>
      </w:pPr>
      <w:r w:rsidRPr="0008135F">
        <w:rPr>
          <w:rFonts w:ascii="Times New Roman" w:hAnsi="Times New Roman"/>
          <w:sz w:val="20"/>
        </w:rPr>
        <w:t>(прізвище, ім’я, по батькові</w:t>
      </w:r>
      <w:r>
        <w:rPr>
          <w:rFonts w:ascii="Times New Roman" w:hAnsi="Times New Roman"/>
          <w:sz w:val="20"/>
        </w:rPr>
        <w:t xml:space="preserve"> </w:t>
      </w:r>
      <w:r w:rsidRPr="0008135F">
        <w:rPr>
          <w:rFonts w:ascii="Times New Roman" w:hAnsi="Times New Roman"/>
          <w:sz w:val="20"/>
        </w:rPr>
        <w:t>(за наявності)</w:t>
      </w:r>
    </w:p>
    <w:p w:rsidR="00F16AA0" w:rsidRDefault="00F16AA0" w:rsidP="00F16AA0">
      <w:pPr>
        <w:spacing w:before="120" w:line="228" w:lineRule="auto"/>
        <w:ind w:firstLine="567"/>
        <w:jc w:val="both"/>
        <w:rPr>
          <w:rFonts w:ascii="Times New Roman" w:hAnsi="Times New Roman"/>
          <w:color w:val="000000"/>
          <w:sz w:val="28"/>
          <w:szCs w:val="28"/>
        </w:rPr>
      </w:pPr>
      <w:r>
        <w:rPr>
          <w:rFonts w:ascii="Times New Roman" w:hAnsi="Times New Roman"/>
          <w:color w:val="000000"/>
          <w:sz w:val="28"/>
          <w:szCs w:val="28"/>
        </w:rPr>
        <w:t>2. Характеристика житлового приміщення/будинку:</w:t>
      </w:r>
    </w:p>
    <w:p w:rsidR="00F16AA0" w:rsidRDefault="00F16AA0" w:rsidP="00F16AA0">
      <w:pPr>
        <w:spacing w:before="120" w:line="228" w:lineRule="auto"/>
        <w:ind w:firstLine="567"/>
        <w:jc w:val="both"/>
        <w:rPr>
          <w:rFonts w:ascii="Times New Roman" w:hAnsi="Times New Roman"/>
          <w:color w:val="000000"/>
          <w:sz w:val="28"/>
          <w:szCs w:val="28"/>
        </w:rPr>
      </w:pPr>
      <w:r>
        <w:rPr>
          <w:rFonts w:ascii="Times New Roman" w:hAnsi="Times New Roman"/>
          <w:color w:val="000000"/>
          <w:sz w:val="28"/>
          <w:szCs w:val="28"/>
        </w:rPr>
        <w:t>наявність розділених особових рахунків у підприємствах комунальної сфери так/ні (</w:t>
      </w:r>
      <w:r>
        <w:rPr>
          <w:rFonts w:ascii="Times New Roman" w:hAnsi="Times New Roman"/>
          <w:i/>
          <w:color w:val="000000"/>
          <w:sz w:val="28"/>
          <w:szCs w:val="28"/>
        </w:rPr>
        <w:t>підкреслити потрібне</w:t>
      </w:r>
      <w:r>
        <w:rPr>
          <w:rFonts w:ascii="Times New Roman" w:hAnsi="Times New Roman"/>
          <w:color w:val="000000"/>
          <w:sz w:val="28"/>
          <w:szCs w:val="28"/>
        </w:rPr>
        <w:t>);</w:t>
      </w:r>
    </w:p>
    <w:p w:rsidR="00F16AA0" w:rsidRDefault="00F16AA0" w:rsidP="00F16AA0">
      <w:pPr>
        <w:spacing w:before="120" w:line="228" w:lineRule="auto"/>
        <w:ind w:firstLine="567"/>
        <w:jc w:val="both"/>
        <w:rPr>
          <w:rFonts w:ascii="Times New Roman" w:hAnsi="Times New Roman"/>
          <w:color w:val="000000"/>
          <w:sz w:val="28"/>
          <w:szCs w:val="28"/>
        </w:rPr>
      </w:pPr>
      <w:r>
        <w:rPr>
          <w:rFonts w:ascii="Times New Roman" w:hAnsi="Times New Roman"/>
          <w:color w:val="000000"/>
          <w:sz w:val="28"/>
          <w:szCs w:val="28"/>
        </w:rPr>
        <w:t xml:space="preserve">загальна площа житлового приміщення/будинку/його частини (за наявності розділених особових рахунків) ________ кв. метрів; </w:t>
      </w:r>
    </w:p>
    <w:p w:rsidR="00F16AA0" w:rsidRDefault="00F16AA0" w:rsidP="00F16AA0">
      <w:pPr>
        <w:spacing w:before="60" w:line="228" w:lineRule="auto"/>
        <w:ind w:firstLine="567"/>
        <w:jc w:val="both"/>
        <w:rPr>
          <w:rFonts w:ascii="Times New Roman" w:hAnsi="Times New Roman"/>
          <w:color w:val="000000"/>
          <w:sz w:val="28"/>
          <w:szCs w:val="28"/>
        </w:rPr>
      </w:pPr>
      <w:r>
        <w:rPr>
          <w:rFonts w:ascii="Times New Roman" w:hAnsi="Times New Roman"/>
          <w:color w:val="000000"/>
          <w:sz w:val="28"/>
          <w:szCs w:val="28"/>
        </w:rPr>
        <w:t>опалювана площа житлового приміщення / будинку / його частини (за наявності розділених особових рахунків) ________ кв. метрів;</w:t>
      </w:r>
    </w:p>
    <w:p w:rsidR="00F16AA0" w:rsidRDefault="00F16AA0" w:rsidP="00F16AA0">
      <w:pPr>
        <w:spacing w:before="60" w:line="228" w:lineRule="auto"/>
        <w:ind w:firstLine="567"/>
        <w:jc w:val="both"/>
        <w:rPr>
          <w:rFonts w:ascii="Times New Roman" w:hAnsi="Times New Roman"/>
          <w:color w:val="000000"/>
          <w:sz w:val="28"/>
          <w:szCs w:val="28"/>
        </w:rPr>
      </w:pPr>
      <w:r>
        <w:rPr>
          <w:rFonts w:ascii="Times New Roman" w:hAnsi="Times New Roman"/>
          <w:color w:val="000000"/>
          <w:sz w:val="28"/>
          <w:szCs w:val="28"/>
        </w:rPr>
        <w:t>будинок індивідуальний чи багатоквартирний (</w:t>
      </w:r>
      <w:r>
        <w:rPr>
          <w:rFonts w:ascii="Times New Roman" w:hAnsi="Times New Roman"/>
          <w:i/>
          <w:color w:val="000000"/>
          <w:sz w:val="28"/>
          <w:szCs w:val="28"/>
        </w:rPr>
        <w:t>підкреслити потрібне</w:t>
      </w:r>
      <w:r>
        <w:rPr>
          <w:rFonts w:ascii="Times New Roman" w:hAnsi="Times New Roman"/>
          <w:color w:val="000000"/>
          <w:sz w:val="28"/>
          <w:szCs w:val="28"/>
        </w:rPr>
        <w:t>);</w:t>
      </w:r>
    </w:p>
    <w:p w:rsidR="00F16AA0" w:rsidRDefault="00F16AA0" w:rsidP="00F16AA0">
      <w:pPr>
        <w:spacing w:before="60" w:line="228" w:lineRule="auto"/>
        <w:ind w:firstLine="567"/>
        <w:jc w:val="both"/>
        <w:rPr>
          <w:rFonts w:ascii="Times New Roman" w:hAnsi="Times New Roman"/>
          <w:color w:val="000000"/>
          <w:sz w:val="28"/>
          <w:szCs w:val="28"/>
        </w:rPr>
      </w:pPr>
      <w:r>
        <w:rPr>
          <w:rFonts w:ascii="Times New Roman" w:hAnsi="Times New Roman"/>
          <w:color w:val="000000"/>
          <w:sz w:val="28"/>
          <w:szCs w:val="28"/>
        </w:rPr>
        <w:t>кількість поверхів у будинку __________.</w:t>
      </w:r>
    </w:p>
    <w:p w:rsidR="00F16AA0" w:rsidRDefault="00F16AA0" w:rsidP="00F16AA0">
      <w:pPr>
        <w:spacing w:before="60" w:line="228" w:lineRule="auto"/>
        <w:ind w:firstLine="567"/>
        <w:jc w:val="both"/>
        <w:rPr>
          <w:rFonts w:ascii="Times New Roman" w:hAnsi="Times New Roman"/>
          <w:color w:val="000000"/>
          <w:sz w:val="28"/>
          <w:szCs w:val="28"/>
        </w:rPr>
      </w:pPr>
      <w:r>
        <w:rPr>
          <w:rFonts w:ascii="Times New Roman" w:hAnsi="Times New Roman"/>
          <w:color w:val="000000"/>
          <w:sz w:val="28"/>
          <w:szCs w:val="28"/>
        </w:rPr>
        <w:t>3. Особливості домогосподарства:</w:t>
      </w:r>
    </w:p>
    <w:p w:rsidR="00F16AA0" w:rsidRDefault="00F16AA0" w:rsidP="00F16AA0">
      <w:pPr>
        <w:spacing w:before="60" w:line="228" w:lineRule="auto"/>
        <w:ind w:firstLine="567"/>
        <w:jc w:val="both"/>
        <w:rPr>
          <w:rFonts w:ascii="Times New Roman" w:hAnsi="Times New Roman"/>
          <w:color w:val="000000"/>
          <w:sz w:val="28"/>
          <w:szCs w:val="28"/>
        </w:rPr>
      </w:pPr>
      <w:r>
        <w:rPr>
          <w:rFonts w:ascii="Times New Roman" w:hAnsi="Times New Roman"/>
          <w:color w:val="000000"/>
          <w:sz w:val="28"/>
          <w:szCs w:val="28"/>
        </w:rPr>
        <w:t>багатодітна сім’я, прийомна сім’я, дитячий будинок сімейного типу (</w:t>
      </w:r>
      <w:r>
        <w:rPr>
          <w:rFonts w:ascii="Times New Roman" w:hAnsi="Times New Roman"/>
          <w:i/>
          <w:color w:val="000000"/>
          <w:sz w:val="28"/>
          <w:szCs w:val="28"/>
        </w:rPr>
        <w:t>підкреслити потрібне</w:t>
      </w:r>
      <w:r>
        <w:rPr>
          <w:rFonts w:ascii="Times New Roman" w:hAnsi="Times New Roman"/>
          <w:color w:val="000000"/>
          <w:sz w:val="28"/>
          <w:szCs w:val="28"/>
        </w:rPr>
        <w:t>).</w:t>
      </w:r>
    </w:p>
    <w:p w:rsidR="00F16AA0" w:rsidRDefault="00F16AA0" w:rsidP="00F16AA0">
      <w:pPr>
        <w:widowControl w:val="0"/>
        <w:spacing w:before="60" w:line="228" w:lineRule="auto"/>
        <w:ind w:firstLine="567"/>
        <w:jc w:val="both"/>
        <w:rPr>
          <w:rFonts w:ascii="Times New Roman" w:hAnsi="Times New Roman"/>
          <w:color w:val="000000"/>
          <w:sz w:val="28"/>
          <w:szCs w:val="28"/>
        </w:rPr>
      </w:pPr>
      <w:r>
        <w:rPr>
          <w:rFonts w:ascii="Times New Roman" w:hAnsi="Times New Roman"/>
          <w:color w:val="000000"/>
          <w:sz w:val="28"/>
          <w:szCs w:val="28"/>
        </w:rPr>
        <w:t>4. Дані про осіб, які входять до складу домогосподарства, і їх зареєстроване (для орендарів та внутрішньо переміщених осіб — фактичне) місце проживання (</w:t>
      </w:r>
      <w:r>
        <w:rPr>
          <w:rFonts w:ascii="Times New Roman" w:hAnsi="Times New Roman"/>
          <w:i/>
          <w:color w:val="000000"/>
          <w:sz w:val="28"/>
          <w:szCs w:val="28"/>
        </w:rPr>
        <w:t>підкреслити потрібне</w:t>
      </w:r>
      <w:r>
        <w:rPr>
          <w:rFonts w:ascii="Times New Roman" w:hAnsi="Times New Roman"/>
          <w:color w:val="000000"/>
          <w:sz w:val="28"/>
          <w:szCs w:val="28"/>
        </w:rPr>
        <w:t>) у житловому приміщенні/будинку</w:t>
      </w:r>
    </w:p>
    <w:tbl>
      <w:tblPr>
        <w:tblW w:w="1003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87"/>
        <w:gridCol w:w="169"/>
        <w:gridCol w:w="486"/>
        <w:gridCol w:w="791"/>
        <w:gridCol w:w="712"/>
        <w:gridCol w:w="743"/>
        <w:gridCol w:w="245"/>
        <w:gridCol w:w="74"/>
        <w:gridCol w:w="1670"/>
        <w:gridCol w:w="247"/>
        <w:gridCol w:w="421"/>
        <w:gridCol w:w="421"/>
        <w:gridCol w:w="1172"/>
        <w:gridCol w:w="80"/>
        <w:gridCol w:w="1417"/>
      </w:tblGrid>
      <w:tr w:rsidR="00F16AA0" w:rsidTr="00AF540A">
        <w:tc>
          <w:tcPr>
            <w:tcW w:w="691" w:type="pct"/>
            <w:tcBorders>
              <w:top w:val="single" w:sz="4" w:space="0" w:color="auto"/>
              <w:left w:val="single" w:sz="4" w:space="0" w:color="auto"/>
              <w:bottom w:val="single" w:sz="4" w:space="0" w:color="auto"/>
              <w:right w:val="single" w:sz="4" w:space="0" w:color="auto"/>
            </w:tcBorders>
            <w:vAlign w:val="center"/>
            <w:hideMark/>
          </w:tcPr>
          <w:p w:rsidR="00F16AA0" w:rsidRDefault="00F16AA0" w:rsidP="00AF540A">
            <w:pPr>
              <w:widowControl w:val="0"/>
              <w:autoSpaceDE w:val="0"/>
              <w:autoSpaceDN w:val="0"/>
              <w:adjustRightInd w:val="0"/>
              <w:spacing w:line="228" w:lineRule="auto"/>
              <w:jc w:val="center"/>
              <w:rPr>
                <w:rFonts w:ascii="Times New Roman" w:hAnsi="Times New Roman"/>
                <w:color w:val="000000"/>
                <w:sz w:val="24"/>
                <w:szCs w:val="24"/>
              </w:rPr>
            </w:pPr>
            <w:r>
              <w:rPr>
                <w:rFonts w:ascii="Times New Roman" w:hAnsi="Times New Roman"/>
                <w:color w:val="000000"/>
                <w:sz w:val="24"/>
                <w:szCs w:val="24"/>
              </w:rPr>
              <w:t xml:space="preserve">Прізвище, ім’я, </w:t>
            </w:r>
            <w:r>
              <w:rPr>
                <w:rFonts w:ascii="Times New Roman" w:hAnsi="Times New Roman"/>
                <w:color w:val="000000"/>
                <w:sz w:val="24"/>
                <w:szCs w:val="24"/>
              </w:rPr>
              <w:br/>
              <w:t>по батькові (за наявності)</w:t>
            </w:r>
          </w:p>
        </w:tc>
        <w:tc>
          <w:tcPr>
            <w:tcW w:w="719" w:type="pct"/>
            <w:gridSpan w:val="3"/>
            <w:tcBorders>
              <w:top w:val="single" w:sz="4" w:space="0" w:color="auto"/>
              <w:left w:val="single" w:sz="4" w:space="0" w:color="auto"/>
              <w:bottom w:val="single" w:sz="4" w:space="0" w:color="auto"/>
              <w:right w:val="single" w:sz="4" w:space="0" w:color="auto"/>
            </w:tcBorders>
            <w:vAlign w:val="center"/>
            <w:hideMark/>
          </w:tcPr>
          <w:p w:rsidR="00F16AA0" w:rsidRDefault="00F16AA0" w:rsidP="00AF540A">
            <w:pPr>
              <w:widowControl w:val="0"/>
              <w:autoSpaceDE w:val="0"/>
              <w:autoSpaceDN w:val="0"/>
              <w:adjustRightInd w:val="0"/>
              <w:spacing w:line="228" w:lineRule="auto"/>
              <w:jc w:val="center"/>
              <w:rPr>
                <w:rFonts w:ascii="Times New Roman" w:hAnsi="Times New Roman"/>
                <w:color w:val="000000"/>
                <w:sz w:val="24"/>
                <w:szCs w:val="24"/>
              </w:rPr>
            </w:pPr>
            <w:r>
              <w:rPr>
                <w:rFonts w:ascii="Times New Roman" w:hAnsi="Times New Roman"/>
                <w:color w:val="000000"/>
                <w:sz w:val="24"/>
                <w:szCs w:val="24"/>
              </w:rPr>
              <w:t>Сімейний стан</w:t>
            </w:r>
          </w:p>
        </w:tc>
        <w:tc>
          <w:tcPr>
            <w:tcW w:w="725" w:type="pct"/>
            <w:gridSpan w:val="2"/>
            <w:tcBorders>
              <w:top w:val="single" w:sz="4" w:space="0" w:color="auto"/>
              <w:left w:val="single" w:sz="4" w:space="0" w:color="auto"/>
              <w:bottom w:val="single" w:sz="4" w:space="0" w:color="auto"/>
              <w:right w:val="single" w:sz="4" w:space="0" w:color="auto"/>
            </w:tcBorders>
            <w:vAlign w:val="center"/>
            <w:hideMark/>
          </w:tcPr>
          <w:p w:rsidR="00F16AA0" w:rsidRDefault="00F16AA0" w:rsidP="00AF540A">
            <w:pPr>
              <w:widowControl w:val="0"/>
              <w:autoSpaceDE w:val="0"/>
              <w:autoSpaceDN w:val="0"/>
              <w:adjustRightInd w:val="0"/>
              <w:spacing w:line="228" w:lineRule="auto"/>
              <w:jc w:val="center"/>
              <w:rPr>
                <w:rFonts w:ascii="Times New Roman" w:hAnsi="Times New Roman"/>
                <w:color w:val="000000"/>
                <w:sz w:val="24"/>
                <w:szCs w:val="24"/>
              </w:rPr>
            </w:pPr>
            <w:r>
              <w:rPr>
                <w:rFonts w:ascii="Times New Roman" w:hAnsi="Times New Roman"/>
                <w:color w:val="000000"/>
                <w:sz w:val="24"/>
                <w:szCs w:val="24"/>
              </w:rPr>
              <w:t>Число, місяць і рік народження</w:t>
            </w:r>
          </w:p>
        </w:tc>
        <w:tc>
          <w:tcPr>
            <w:tcW w:w="991" w:type="pct"/>
            <w:gridSpan w:val="3"/>
            <w:tcBorders>
              <w:top w:val="single" w:sz="4" w:space="0" w:color="auto"/>
              <w:left w:val="single" w:sz="4" w:space="0" w:color="auto"/>
              <w:bottom w:val="single" w:sz="4" w:space="0" w:color="auto"/>
              <w:right w:val="single" w:sz="4" w:space="0" w:color="auto"/>
            </w:tcBorders>
            <w:vAlign w:val="center"/>
            <w:hideMark/>
          </w:tcPr>
          <w:p w:rsidR="00F16AA0" w:rsidRDefault="00F16AA0" w:rsidP="00AF540A">
            <w:pPr>
              <w:widowControl w:val="0"/>
              <w:autoSpaceDE w:val="0"/>
              <w:autoSpaceDN w:val="0"/>
              <w:adjustRightInd w:val="0"/>
              <w:spacing w:line="228" w:lineRule="auto"/>
              <w:jc w:val="center"/>
              <w:rPr>
                <w:rFonts w:ascii="Times New Roman" w:hAnsi="Times New Roman"/>
                <w:color w:val="000000"/>
                <w:sz w:val="24"/>
                <w:szCs w:val="24"/>
              </w:rPr>
            </w:pPr>
            <w:r>
              <w:rPr>
                <w:rFonts w:ascii="Times New Roman" w:hAnsi="Times New Roman"/>
                <w:color w:val="000000"/>
                <w:sz w:val="24"/>
                <w:szCs w:val="24"/>
              </w:rPr>
              <w:t>Серія (за наявності) та номер паспорта громадянина України або посвідки на постійне/ тимчасове проживання</w:t>
            </w:r>
          </w:p>
        </w:tc>
        <w:tc>
          <w:tcPr>
            <w:tcW w:w="1127" w:type="pct"/>
            <w:gridSpan w:val="4"/>
            <w:tcBorders>
              <w:top w:val="single" w:sz="4" w:space="0" w:color="auto"/>
              <w:left w:val="single" w:sz="4" w:space="0" w:color="auto"/>
              <w:bottom w:val="single" w:sz="4" w:space="0" w:color="auto"/>
              <w:right w:val="single" w:sz="4" w:space="0" w:color="auto"/>
            </w:tcBorders>
            <w:vAlign w:val="center"/>
            <w:hideMark/>
          </w:tcPr>
          <w:p w:rsidR="00F16AA0" w:rsidRDefault="00F16AA0" w:rsidP="00AF540A">
            <w:pPr>
              <w:widowControl w:val="0"/>
              <w:autoSpaceDE w:val="0"/>
              <w:autoSpaceDN w:val="0"/>
              <w:adjustRightInd w:val="0"/>
              <w:spacing w:line="228" w:lineRule="auto"/>
              <w:jc w:val="center"/>
              <w:rPr>
                <w:rFonts w:ascii="Times New Roman" w:hAnsi="Times New Roman"/>
                <w:color w:val="000000"/>
                <w:sz w:val="24"/>
                <w:szCs w:val="24"/>
              </w:rPr>
            </w:pPr>
            <w:r>
              <w:rPr>
                <w:rFonts w:ascii="Times New Roman" w:hAnsi="Times New Roman"/>
                <w:color w:val="000000"/>
                <w:sz w:val="24"/>
                <w:szCs w:val="24"/>
              </w:rPr>
              <w:t>Реєстраційний номер облікової картки платника податків або серія (за наявності) та номер паспорта громадянина України (для осіб, які мають відмітку в паспорті про право здійснювати платежі за його серією та номером)</w:t>
            </w:r>
          </w:p>
        </w:tc>
        <w:tc>
          <w:tcPr>
            <w:tcW w:w="747" w:type="pct"/>
            <w:gridSpan w:val="2"/>
            <w:tcBorders>
              <w:top w:val="single" w:sz="4" w:space="0" w:color="auto"/>
              <w:left w:val="single" w:sz="4" w:space="0" w:color="auto"/>
              <w:bottom w:val="single" w:sz="4" w:space="0" w:color="auto"/>
              <w:right w:val="single" w:sz="4" w:space="0" w:color="auto"/>
            </w:tcBorders>
            <w:vAlign w:val="center"/>
            <w:hideMark/>
          </w:tcPr>
          <w:p w:rsidR="00F16AA0" w:rsidRDefault="00F16AA0" w:rsidP="00AF540A">
            <w:pPr>
              <w:widowControl w:val="0"/>
              <w:autoSpaceDE w:val="0"/>
              <w:autoSpaceDN w:val="0"/>
              <w:adjustRightInd w:val="0"/>
              <w:spacing w:line="228" w:lineRule="auto"/>
              <w:jc w:val="center"/>
              <w:rPr>
                <w:rFonts w:ascii="Times New Roman" w:hAnsi="Times New Roman"/>
                <w:color w:val="000000"/>
                <w:sz w:val="24"/>
                <w:szCs w:val="24"/>
              </w:rPr>
            </w:pPr>
            <w:r>
              <w:rPr>
                <w:rFonts w:ascii="Times New Roman" w:hAnsi="Times New Roman"/>
                <w:color w:val="000000"/>
                <w:sz w:val="24"/>
                <w:szCs w:val="24"/>
              </w:rPr>
              <w:t>Примітки*</w:t>
            </w:r>
          </w:p>
        </w:tc>
      </w:tr>
      <w:tr w:rsidR="00F16AA0" w:rsidTr="00AF540A">
        <w:tc>
          <w:tcPr>
            <w:tcW w:w="691" w:type="pct"/>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719"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725" w:type="pct"/>
            <w:gridSpan w:val="2"/>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991"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127"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747" w:type="pct"/>
            <w:gridSpan w:val="2"/>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r>
      <w:tr w:rsidR="00F16AA0" w:rsidTr="00AF540A">
        <w:tc>
          <w:tcPr>
            <w:tcW w:w="691" w:type="pct"/>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719"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725" w:type="pct"/>
            <w:gridSpan w:val="2"/>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991"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127"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747" w:type="pct"/>
            <w:gridSpan w:val="2"/>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r>
      <w:tr w:rsidR="00F16AA0" w:rsidTr="00AF540A">
        <w:tc>
          <w:tcPr>
            <w:tcW w:w="691" w:type="pct"/>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719"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725" w:type="pct"/>
            <w:gridSpan w:val="2"/>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991"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127"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747" w:type="pct"/>
            <w:gridSpan w:val="2"/>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r>
      <w:tr w:rsidR="00F16AA0" w:rsidTr="00AF540A">
        <w:tc>
          <w:tcPr>
            <w:tcW w:w="691" w:type="pct"/>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719"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725" w:type="pct"/>
            <w:gridSpan w:val="2"/>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991"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127"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747" w:type="pct"/>
            <w:gridSpan w:val="2"/>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r>
      <w:tr w:rsidR="00F16AA0" w:rsidTr="00AF540A">
        <w:tc>
          <w:tcPr>
            <w:tcW w:w="691" w:type="pct"/>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719"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725" w:type="pct"/>
            <w:gridSpan w:val="2"/>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991"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127"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747" w:type="pct"/>
            <w:gridSpan w:val="2"/>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r>
      <w:tr w:rsidR="00F16AA0" w:rsidTr="00AF540A">
        <w:tc>
          <w:tcPr>
            <w:tcW w:w="691" w:type="pct"/>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719"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725" w:type="pct"/>
            <w:gridSpan w:val="2"/>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991"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127"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747" w:type="pct"/>
            <w:gridSpan w:val="2"/>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r>
      <w:tr w:rsidR="00F16AA0" w:rsidTr="00AF540A">
        <w:tc>
          <w:tcPr>
            <w:tcW w:w="691" w:type="pct"/>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719"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725" w:type="pct"/>
            <w:gridSpan w:val="2"/>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991"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127"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747" w:type="pct"/>
            <w:gridSpan w:val="2"/>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r>
      <w:tr w:rsidR="00F16AA0" w:rsidTr="00AF540A">
        <w:tc>
          <w:tcPr>
            <w:tcW w:w="691" w:type="pct"/>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719"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725" w:type="pct"/>
            <w:gridSpan w:val="2"/>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991"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127"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747" w:type="pct"/>
            <w:gridSpan w:val="2"/>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r>
      <w:tr w:rsidR="00F16AA0" w:rsidTr="00AF540A">
        <w:trPr>
          <w:trHeight w:val="760"/>
        </w:trPr>
        <w:tc>
          <w:tcPr>
            <w:tcW w:w="5000" w:type="pct"/>
            <w:gridSpan w:val="15"/>
            <w:tcBorders>
              <w:top w:val="single" w:sz="4" w:space="0" w:color="auto"/>
              <w:left w:val="single" w:sz="4" w:space="0" w:color="auto"/>
              <w:bottom w:val="single" w:sz="4" w:space="0" w:color="auto"/>
              <w:right w:val="single" w:sz="4" w:space="0" w:color="auto"/>
            </w:tcBorders>
            <w:hideMark/>
          </w:tcPr>
          <w:p w:rsidR="00F16AA0" w:rsidRDefault="00F16AA0" w:rsidP="00AF540A">
            <w:pPr>
              <w:spacing w:before="120"/>
              <w:jc w:val="both"/>
              <w:rPr>
                <w:rFonts w:ascii="Times New Roman" w:hAnsi="Times New Roman"/>
                <w:sz w:val="24"/>
                <w:szCs w:val="24"/>
              </w:rPr>
            </w:pPr>
            <w:r>
              <w:rPr>
                <w:rFonts w:ascii="Times New Roman" w:hAnsi="Times New Roman"/>
                <w:bCs/>
                <w:color w:val="000000"/>
                <w:sz w:val="24"/>
                <w:szCs w:val="24"/>
              </w:rPr>
              <w:t>Розділ II. Дані про членів сім’ї осіб із складу домогосподарства незалежно від реєстрації їхнього місця проживання (фактичного місця проживання)</w:t>
            </w:r>
          </w:p>
        </w:tc>
      </w:tr>
      <w:tr w:rsidR="00F16AA0" w:rsidTr="00AF540A">
        <w:trPr>
          <w:trHeight w:val="296"/>
        </w:trPr>
        <w:tc>
          <w:tcPr>
            <w:tcW w:w="691" w:type="pct"/>
            <w:tcBorders>
              <w:top w:val="single" w:sz="4" w:space="0" w:color="auto"/>
              <w:left w:val="single" w:sz="4" w:space="0" w:color="auto"/>
              <w:bottom w:val="single" w:sz="4" w:space="0" w:color="auto"/>
              <w:right w:val="single" w:sz="4" w:space="0" w:color="auto"/>
            </w:tcBorders>
            <w:vAlign w:val="center"/>
            <w:hideMark/>
          </w:tcPr>
          <w:p w:rsidR="00F16AA0" w:rsidRDefault="00F16AA0" w:rsidP="00AF540A">
            <w:pPr>
              <w:jc w:val="center"/>
              <w:rPr>
                <w:rFonts w:ascii="Times New Roman" w:hAnsi="Times New Roman"/>
                <w:bCs/>
                <w:color w:val="000000"/>
                <w:sz w:val="24"/>
                <w:szCs w:val="24"/>
              </w:rPr>
            </w:pPr>
            <w:r>
              <w:rPr>
                <w:rFonts w:ascii="Times New Roman" w:hAnsi="Times New Roman"/>
                <w:bCs/>
                <w:color w:val="000000"/>
                <w:sz w:val="24"/>
                <w:szCs w:val="24"/>
              </w:rPr>
              <w:t xml:space="preserve">Прізвище, ім’я, </w:t>
            </w:r>
            <w:r>
              <w:rPr>
                <w:rFonts w:ascii="Times New Roman" w:hAnsi="Times New Roman"/>
                <w:bCs/>
                <w:color w:val="000000"/>
                <w:sz w:val="24"/>
                <w:szCs w:val="24"/>
              </w:rPr>
              <w:br/>
              <w:t>по батькові (за наявності)</w:t>
            </w:r>
          </w:p>
        </w:tc>
        <w:tc>
          <w:tcPr>
            <w:tcW w:w="719" w:type="pct"/>
            <w:gridSpan w:val="3"/>
            <w:tcBorders>
              <w:top w:val="single" w:sz="4" w:space="0" w:color="auto"/>
              <w:left w:val="single" w:sz="4" w:space="0" w:color="auto"/>
              <w:bottom w:val="single" w:sz="4" w:space="0" w:color="auto"/>
              <w:right w:val="single" w:sz="4" w:space="0" w:color="auto"/>
            </w:tcBorders>
            <w:vAlign w:val="center"/>
            <w:hideMark/>
          </w:tcPr>
          <w:p w:rsidR="00F16AA0" w:rsidRDefault="00F16AA0" w:rsidP="00AF540A">
            <w:pPr>
              <w:jc w:val="center"/>
              <w:rPr>
                <w:rFonts w:ascii="Times New Roman" w:hAnsi="Times New Roman"/>
                <w:bCs/>
                <w:color w:val="000000"/>
                <w:sz w:val="24"/>
                <w:szCs w:val="24"/>
              </w:rPr>
            </w:pPr>
            <w:r>
              <w:rPr>
                <w:rFonts w:ascii="Times New Roman" w:hAnsi="Times New Roman"/>
                <w:bCs/>
                <w:color w:val="000000"/>
                <w:sz w:val="24"/>
                <w:szCs w:val="24"/>
              </w:rPr>
              <w:t xml:space="preserve">Сімейний зв’язок з особою із складу </w:t>
            </w:r>
            <w:proofErr w:type="spellStart"/>
            <w:r>
              <w:rPr>
                <w:rFonts w:ascii="Times New Roman" w:hAnsi="Times New Roman"/>
                <w:bCs/>
                <w:color w:val="000000"/>
                <w:sz w:val="24"/>
                <w:szCs w:val="24"/>
              </w:rPr>
              <w:t>домогоспо-дарства</w:t>
            </w:r>
            <w:proofErr w:type="spellEnd"/>
          </w:p>
        </w:tc>
        <w:tc>
          <w:tcPr>
            <w:tcW w:w="884" w:type="pct"/>
            <w:gridSpan w:val="4"/>
            <w:tcBorders>
              <w:top w:val="single" w:sz="4" w:space="0" w:color="auto"/>
              <w:left w:val="single" w:sz="4" w:space="0" w:color="auto"/>
              <w:bottom w:val="single" w:sz="4" w:space="0" w:color="auto"/>
              <w:right w:val="single" w:sz="4" w:space="0" w:color="auto"/>
            </w:tcBorders>
            <w:vAlign w:val="center"/>
            <w:hideMark/>
          </w:tcPr>
          <w:p w:rsidR="00F16AA0" w:rsidRDefault="00F16AA0" w:rsidP="00AF540A">
            <w:pPr>
              <w:jc w:val="center"/>
              <w:rPr>
                <w:rFonts w:ascii="Times New Roman" w:hAnsi="Times New Roman"/>
                <w:bCs/>
                <w:color w:val="000000"/>
                <w:sz w:val="24"/>
                <w:szCs w:val="24"/>
              </w:rPr>
            </w:pPr>
            <w:r>
              <w:rPr>
                <w:rFonts w:ascii="Times New Roman" w:hAnsi="Times New Roman"/>
                <w:bCs/>
                <w:color w:val="000000"/>
                <w:sz w:val="24"/>
                <w:szCs w:val="24"/>
              </w:rPr>
              <w:t>Число, місяць і рік народження</w:t>
            </w:r>
          </w:p>
        </w:tc>
        <w:tc>
          <w:tcPr>
            <w:tcW w:w="832" w:type="pct"/>
            <w:tcBorders>
              <w:top w:val="single" w:sz="4" w:space="0" w:color="auto"/>
              <w:left w:val="single" w:sz="4" w:space="0" w:color="auto"/>
              <w:bottom w:val="single" w:sz="4" w:space="0" w:color="auto"/>
              <w:right w:val="single" w:sz="4" w:space="0" w:color="auto"/>
            </w:tcBorders>
            <w:vAlign w:val="center"/>
          </w:tcPr>
          <w:p w:rsidR="00F16AA0" w:rsidRDefault="00F16AA0" w:rsidP="00AF540A">
            <w:pPr>
              <w:jc w:val="center"/>
              <w:rPr>
                <w:rFonts w:ascii="Times New Roman" w:hAnsi="Times New Roman"/>
                <w:b/>
                <w:bCs/>
                <w:color w:val="000000"/>
                <w:sz w:val="24"/>
                <w:szCs w:val="24"/>
              </w:rPr>
            </w:pPr>
            <w:r>
              <w:rPr>
                <w:rFonts w:ascii="Times New Roman" w:hAnsi="Times New Roman"/>
                <w:bCs/>
                <w:color w:val="000000"/>
                <w:sz w:val="24"/>
                <w:szCs w:val="24"/>
              </w:rPr>
              <w:t>Серія (за наявності) та номер паспорта громадянина України (свідоцтва про народження)</w:t>
            </w:r>
            <w:r>
              <w:rPr>
                <w:rFonts w:ascii="Times New Roman" w:hAnsi="Times New Roman"/>
                <w:b/>
                <w:bCs/>
                <w:color w:val="000000"/>
                <w:sz w:val="24"/>
                <w:szCs w:val="24"/>
              </w:rPr>
              <w:t xml:space="preserve"> </w:t>
            </w:r>
            <w:r>
              <w:rPr>
                <w:rFonts w:ascii="Times New Roman" w:hAnsi="Times New Roman"/>
                <w:bCs/>
                <w:color w:val="000000"/>
                <w:sz w:val="24"/>
                <w:szCs w:val="24"/>
              </w:rPr>
              <w:t>або посвідки на постійне/ тимчасове проживання</w:t>
            </w:r>
          </w:p>
        </w:tc>
        <w:tc>
          <w:tcPr>
            <w:tcW w:w="1167" w:type="pct"/>
            <w:gridSpan w:val="5"/>
            <w:tcBorders>
              <w:top w:val="single" w:sz="4" w:space="0" w:color="auto"/>
              <w:left w:val="single" w:sz="4" w:space="0" w:color="auto"/>
              <w:bottom w:val="single" w:sz="4" w:space="0" w:color="auto"/>
              <w:right w:val="single" w:sz="4" w:space="0" w:color="auto"/>
            </w:tcBorders>
            <w:vAlign w:val="center"/>
            <w:hideMark/>
          </w:tcPr>
          <w:p w:rsidR="00F16AA0" w:rsidRDefault="00F16AA0" w:rsidP="00AF540A">
            <w:pPr>
              <w:jc w:val="center"/>
              <w:rPr>
                <w:rFonts w:ascii="Times New Roman" w:hAnsi="Times New Roman"/>
                <w:bCs/>
                <w:color w:val="000000"/>
                <w:sz w:val="24"/>
                <w:szCs w:val="24"/>
              </w:rPr>
            </w:pPr>
            <w:r>
              <w:rPr>
                <w:rFonts w:ascii="Times New Roman" w:hAnsi="Times New Roman"/>
                <w:bCs/>
                <w:color w:val="000000"/>
                <w:sz w:val="24"/>
                <w:szCs w:val="24"/>
              </w:rPr>
              <w:t>Реєстраційний номер облікової картки платника податків або серія (за наявності) та номер паспорта громадянина України (для осіб, які мають відмітку в паспорті про право здійснювати</w:t>
            </w:r>
          </w:p>
          <w:p w:rsidR="00F16AA0" w:rsidRDefault="00F16AA0" w:rsidP="00AF540A">
            <w:pPr>
              <w:jc w:val="center"/>
              <w:rPr>
                <w:rFonts w:ascii="Times New Roman" w:hAnsi="Times New Roman"/>
                <w:bCs/>
                <w:color w:val="000000"/>
                <w:sz w:val="24"/>
                <w:szCs w:val="24"/>
              </w:rPr>
            </w:pPr>
            <w:r>
              <w:rPr>
                <w:rFonts w:ascii="Times New Roman" w:hAnsi="Times New Roman"/>
                <w:bCs/>
                <w:color w:val="000000"/>
                <w:sz w:val="24"/>
                <w:szCs w:val="24"/>
              </w:rPr>
              <w:t>платежі за його серією та номером)</w:t>
            </w:r>
          </w:p>
        </w:tc>
        <w:tc>
          <w:tcPr>
            <w:tcW w:w="707" w:type="pct"/>
            <w:tcBorders>
              <w:top w:val="single" w:sz="4" w:space="0" w:color="auto"/>
              <w:left w:val="single" w:sz="4" w:space="0" w:color="auto"/>
              <w:bottom w:val="single" w:sz="4" w:space="0" w:color="auto"/>
              <w:right w:val="single" w:sz="4" w:space="0" w:color="auto"/>
            </w:tcBorders>
            <w:vAlign w:val="center"/>
            <w:hideMark/>
          </w:tcPr>
          <w:p w:rsidR="00F16AA0" w:rsidRDefault="00F16AA0" w:rsidP="00AF540A">
            <w:pPr>
              <w:jc w:val="center"/>
              <w:rPr>
                <w:rFonts w:ascii="Times New Roman" w:hAnsi="Times New Roman"/>
                <w:bCs/>
                <w:color w:val="000000"/>
                <w:sz w:val="24"/>
                <w:szCs w:val="24"/>
              </w:rPr>
            </w:pPr>
            <w:r>
              <w:rPr>
                <w:rFonts w:ascii="Times New Roman" w:hAnsi="Times New Roman"/>
                <w:bCs/>
                <w:color w:val="000000"/>
                <w:sz w:val="24"/>
                <w:szCs w:val="24"/>
              </w:rPr>
              <w:t>Примітки*</w:t>
            </w:r>
          </w:p>
        </w:tc>
      </w:tr>
      <w:tr w:rsidR="00F16AA0" w:rsidTr="00AF540A">
        <w:trPr>
          <w:trHeight w:val="265"/>
        </w:trPr>
        <w:tc>
          <w:tcPr>
            <w:tcW w:w="691" w:type="pct"/>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719"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884"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832" w:type="pct"/>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167" w:type="pct"/>
            <w:gridSpan w:val="5"/>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707" w:type="pct"/>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r>
      <w:tr w:rsidR="00F16AA0" w:rsidTr="00AF540A">
        <w:trPr>
          <w:trHeight w:val="289"/>
        </w:trPr>
        <w:tc>
          <w:tcPr>
            <w:tcW w:w="691" w:type="pct"/>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719"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884"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832" w:type="pct"/>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167" w:type="pct"/>
            <w:gridSpan w:val="5"/>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707" w:type="pct"/>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r>
      <w:tr w:rsidR="00F16AA0" w:rsidTr="00AF540A">
        <w:trPr>
          <w:trHeight w:val="187"/>
        </w:trPr>
        <w:tc>
          <w:tcPr>
            <w:tcW w:w="691" w:type="pct"/>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719"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884"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832" w:type="pct"/>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167" w:type="pct"/>
            <w:gridSpan w:val="5"/>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707" w:type="pct"/>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r>
      <w:tr w:rsidR="00F16AA0" w:rsidTr="00AF540A">
        <w:trPr>
          <w:trHeight w:val="187"/>
        </w:trPr>
        <w:tc>
          <w:tcPr>
            <w:tcW w:w="691" w:type="pct"/>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719"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884"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832" w:type="pct"/>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167" w:type="pct"/>
            <w:gridSpan w:val="5"/>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707" w:type="pct"/>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r>
      <w:tr w:rsidR="00F16AA0" w:rsidTr="00AF540A">
        <w:trPr>
          <w:trHeight w:val="187"/>
        </w:trPr>
        <w:tc>
          <w:tcPr>
            <w:tcW w:w="691" w:type="pct"/>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719"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center"/>
              <w:rPr>
                <w:rFonts w:ascii="Times New Roman" w:hAnsi="Times New Roman"/>
                <w:sz w:val="24"/>
                <w:szCs w:val="24"/>
              </w:rPr>
            </w:pPr>
          </w:p>
        </w:tc>
        <w:tc>
          <w:tcPr>
            <w:tcW w:w="884"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832" w:type="pct"/>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167" w:type="pct"/>
            <w:gridSpan w:val="5"/>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707" w:type="pct"/>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center"/>
              <w:rPr>
                <w:rFonts w:ascii="Times New Roman" w:hAnsi="Times New Roman"/>
                <w:sz w:val="24"/>
                <w:szCs w:val="24"/>
              </w:rPr>
            </w:pPr>
          </w:p>
        </w:tc>
      </w:tr>
      <w:tr w:rsidR="00F16AA0" w:rsidTr="00AF540A">
        <w:trPr>
          <w:trHeight w:val="187"/>
        </w:trPr>
        <w:tc>
          <w:tcPr>
            <w:tcW w:w="691" w:type="pct"/>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719"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center"/>
              <w:rPr>
                <w:rFonts w:ascii="Times New Roman" w:hAnsi="Times New Roman"/>
                <w:sz w:val="24"/>
                <w:szCs w:val="24"/>
              </w:rPr>
            </w:pPr>
          </w:p>
        </w:tc>
        <w:tc>
          <w:tcPr>
            <w:tcW w:w="884"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832" w:type="pct"/>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167" w:type="pct"/>
            <w:gridSpan w:val="5"/>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707" w:type="pct"/>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center"/>
              <w:rPr>
                <w:rFonts w:ascii="Times New Roman" w:hAnsi="Times New Roman"/>
                <w:sz w:val="24"/>
                <w:szCs w:val="24"/>
              </w:rPr>
            </w:pPr>
          </w:p>
        </w:tc>
      </w:tr>
      <w:tr w:rsidR="00F16AA0" w:rsidTr="00AF540A">
        <w:trPr>
          <w:trHeight w:val="187"/>
        </w:trPr>
        <w:tc>
          <w:tcPr>
            <w:tcW w:w="691" w:type="pct"/>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719"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center"/>
              <w:rPr>
                <w:rFonts w:ascii="Times New Roman" w:hAnsi="Times New Roman"/>
                <w:sz w:val="24"/>
                <w:szCs w:val="24"/>
              </w:rPr>
            </w:pPr>
          </w:p>
        </w:tc>
        <w:tc>
          <w:tcPr>
            <w:tcW w:w="884"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832" w:type="pct"/>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167" w:type="pct"/>
            <w:gridSpan w:val="5"/>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707" w:type="pct"/>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center"/>
              <w:rPr>
                <w:rFonts w:ascii="Times New Roman" w:hAnsi="Times New Roman"/>
                <w:sz w:val="24"/>
                <w:szCs w:val="24"/>
              </w:rPr>
            </w:pPr>
          </w:p>
        </w:tc>
      </w:tr>
      <w:tr w:rsidR="00F16AA0" w:rsidTr="00AF540A">
        <w:trPr>
          <w:trHeight w:val="187"/>
        </w:trPr>
        <w:tc>
          <w:tcPr>
            <w:tcW w:w="691" w:type="pct"/>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719"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center"/>
              <w:rPr>
                <w:rFonts w:ascii="Times New Roman" w:hAnsi="Times New Roman"/>
                <w:sz w:val="24"/>
                <w:szCs w:val="24"/>
              </w:rPr>
            </w:pPr>
          </w:p>
        </w:tc>
        <w:tc>
          <w:tcPr>
            <w:tcW w:w="884"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832" w:type="pct"/>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167" w:type="pct"/>
            <w:gridSpan w:val="5"/>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707" w:type="pct"/>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center"/>
              <w:rPr>
                <w:rFonts w:ascii="Times New Roman" w:hAnsi="Times New Roman"/>
                <w:sz w:val="24"/>
                <w:szCs w:val="24"/>
              </w:rPr>
            </w:pPr>
          </w:p>
        </w:tc>
      </w:tr>
      <w:tr w:rsidR="00F16AA0" w:rsidTr="00AF540A">
        <w:trPr>
          <w:trHeight w:val="187"/>
        </w:trPr>
        <w:tc>
          <w:tcPr>
            <w:tcW w:w="691" w:type="pct"/>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719"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center"/>
              <w:rPr>
                <w:rFonts w:ascii="Times New Roman" w:hAnsi="Times New Roman"/>
                <w:sz w:val="24"/>
                <w:szCs w:val="24"/>
              </w:rPr>
            </w:pPr>
          </w:p>
        </w:tc>
        <w:tc>
          <w:tcPr>
            <w:tcW w:w="884"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832" w:type="pct"/>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167" w:type="pct"/>
            <w:gridSpan w:val="5"/>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707" w:type="pct"/>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center"/>
              <w:rPr>
                <w:rFonts w:ascii="Times New Roman" w:hAnsi="Times New Roman"/>
                <w:sz w:val="24"/>
                <w:szCs w:val="24"/>
              </w:rPr>
            </w:pPr>
          </w:p>
        </w:tc>
      </w:tr>
      <w:tr w:rsidR="00F16AA0" w:rsidTr="00AF540A">
        <w:trPr>
          <w:trHeight w:val="187"/>
        </w:trPr>
        <w:tc>
          <w:tcPr>
            <w:tcW w:w="691" w:type="pct"/>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719"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center"/>
              <w:rPr>
                <w:rFonts w:ascii="Times New Roman" w:hAnsi="Times New Roman"/>
                <w:sz w:val="24"/>
                <w:szCs w:val="24"/>
              </w:rPr>
            </w:pPr>
          </w:p>
        </w:tc>
        <w:tc>
          <w:tcPr>
            <w:tcW w:w="884"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832" w:type="pct"/>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167" w:type="pct"/>
            <w:gridSpan w:val="5"/>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707" w:type="pct"/>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center"/>
              <w:rPr>
                <w:rFonts w:ascii="Times New Roman" w:hAnsi="Times New Roman"/>
                <w:sz w:val="24"/>
                <w:szCs w:val="24"/>
              </w:rPr>
            </w:pPr>
          </w:p>
        </w:tc>
      </w:tr>
      <w:tr w:rsidR="00F16AA0" w:rsidTr="00AF540A">
        <w:trPr>
          <w:trHeight w:val="1072"/>
        </w:trPr>
        <w:tc>
          <w:tcPr>
            <w:tcW w:w="5000" w:type="pct"/>
            <w:gridSpan w:val="15"/>
            <w:tcBorders>
              <w:top w:val="single" w:sz="4" w:space="0" w:color="auto"/>
              <w:left w:val="single" w:sz="4" w:space="0" w:color="auto"/>
              <w:bottom w:val="single" w:sz="4" w:space="0" w:color="auto"/>
              <w:right w:val="single" w:sz="4" w:space="0" w:color="auto"/>
            </w:tcBorders>
            <w:hideMark/>
          </w:tcPr>
          <w:p w:rsidR="00F16AA0" w:rsidRDefault="00F16AA0" w:rsidP="00AF540A">
            <w:pPr>
              <w:spacing w:before="120" w:after="120"/>
              <w:jc w:val="both"/>
              <w:rPr>
                <w:rFonts w:ascii="Times New Roman" w:hAnsi="Times New Roman"/>
                <w:bCs/>
                <w:color w:val="000000"/>
                <w:sz w:val="24"/>
                <w:szCs w:val="24"/>
              </w:rPr>
            </w:pPr>
            <w:r>
              <w:rPr>
                <w:rFonts w:ascii="Times New Roman" w:hAnsi="Times New Roman"/>
                <w:bCs/>
                <w:color w:val="000000"/>
                <w:sz w:val="24"/>
                <w:szCs w:val="24"/>
              </w:rPr>
              <w:t>Розділ ІII. Дані про види та суми доходів осіб, які входять до складу домогосподарства, а також членів сім’ї осіб із складу домогосподарства незалежно від реєстрації їх місця проживання (фактичного місця проживання), інформація про які відсутня в Державному реєстрі фізичних  осіб — платників податків та реєстрі застрахованих осіб Державного реєстру загальнообов’язкового державного соціального страхування за період (у тому числі закордонні грошові перекази) з________20____р. до</w:t>
            </w:r>
            <w:r>
              <w:rPr>
                <w:rFonts w:ascii="Times New Roman" w:hAnsi="Times New Roman"/>
                <w:color w:val="000000"/>
                <w:sz w:val="24"/>
                <w:szCs w:val="24"/>
              </w:rPr>
              <w:t xml:space="preserve"> </w:t>
            </w:r>
            <w:r>
              <w:rPr>
                <w:rFonts w:ascii="Times New Roman" w:hAnsi="Times New Roman"/>
                <w:bCs/>
                <w:color w:val="000000"/>
                <w:sz w:val="24"/>
                <w:szCs w:val="24"/>
              </w:rPr>
              <w:t>__________</w:t>
            </w:r>
            <w:r>
              <w:rPr>
                <w:rFonts w:ascii="Times New Roman" w:hAnsi="Times New Roman"/>
                <w:color w:val="000000"/>
                <w:sz w:val="24"/>
                <w:szCs w:val="24"/>
              </w:rPr>
              <w:t xml:space="preserve"> </w:t>
            </w:r>
            <w:r>
              <w:rPr>
                <w:rFonts w:ascii="Times New Roman" w:hAnsi="Times New Roman"/>
                <w:bCs/>
                <w:color w:val="000000"/>
                <w:sz w:val="24"/>
                <w:szCs w:val="24"/>
              </w:rPr>
              <w:t xml:space="preserve">20__ р. </w:t>
            </w:r>
          </w:p>
        </w:tc>
      </w:tr>
      <w:tr w:rsidR="00F16AA0" w:rsidTr="00AF540A">
        <w:tc>
          <w:tcPr>
            <w:tcW w:w="1411" w:type="pct"/>
            <w:gridSpan w:val="4"/>
            <w:vMerge w:val="restart"/>
            <w:tcBorders>
              <w:top w:val="single" w:sz="4" w:space="0" w:color="auto"/>
              <w:left w:val="single" w:sz="4" w:space="0" w:color="auto"/>
              <w:bottom w:val="single" w:sz="4" w:space="0" w:color="auto"/>
              <w:right w:val="single" w:sz="4" w:space="0" w:color="auto"/>
            </w:tcBorders>
            <w:vAlign w:val="center"/>
            <w:hideMark/>
          </w:tcPr>
          <w:p w:rsidR="00F16AA0" w:rsidRDefault="00F16AA0" w:rsidP="00AF540A">
            <w:pPr>
              <w:widowControl w:val="0"/>
              <w:autoSpaceDE w:val="0"/>
              <w:autoSpaceDN w:val="0"/>
              <w:adjustRightInd w:val="0"/>
              <w:jc w:val="center"/>
              <w:rPr>
                <w:rFonts w:ascii="Times New Roman" w:hAnsi="Times New Roman"/>
                <w:color w:val="000000"/>
                <w:sz w:val="24"/>
                <w:szCs w:val="24"/>
              </w:rPr>
            </w:pPr>
            <w:r>
              <w:rPr>
                <w:rFonts w:ascii="Times New Roman" w:hAnsi="Times New Roman"/>
                <w:color w:val="000000"/>
                <w:sz w:val="24"/>
                <w:szCs w:val="24"/>
              </w:rPr>
              <w:t xml:space="preserve">Прізвище, ім’я, </w:t>
            </w:r>
          </w:p>
          <w:p w:rsidR="00F16AA0" w:rsidRDefault="00F16AA0" w:rsidP="00AF540A">
            <w:pPr>
              <w:widowControl w:val="0"/>
              <w:autoSpaceDE w:val="0"/>
              <w:autoSpaceDN w:val="0"/>
              <w:adjustRightInd w:val="0"/>
              <w:jc w:val="center"/>
              <w:rPr>
                <w:rFonts w:ascii="Times New Roman" w:hAnsi="Times New Roman"/>
                <w:color w:val="000000"/>
                <w:sz w:val="24"/>
                <w:szCs w:val="24"/>
              </w:rPr>
            </w:pPr>
            <w:r>
              <w:rPr>
                <w:rFonts w:ascii="Times New Roman" w:hAnsi="Times New Roman"/>
                <w:color w:val="000000"/>
                <w:sz w:val="24"/>
                <w:szCs w:val="24"/>
              </w:rPr>
              <w:t>по батькові</w:t>
            </w:r>
          </w:p>
          <w:p w:rsidR="00F16AA0" w:rsidRDefault="00F16AA0" w:rsidP="00AF540A">
            <w:pPr>
              <w:widowControl w:val="0"/>
              <w:autoSpaceDE w:val="0"/>
              <w:autoSpaceDN w:val="0"/>
              <w:adjustRightInd w:val="0"/>
              <w:jc w:val="center"/>
              <w:rPr>
                <w:rFonts w:ascii="Times New Roman" w:hAnsi="Times New Roman"/>
                <w:color w:val="000000"/>
                <w:sz w:val="24"/>
                <w:szCs w:val="24"/>
              </w:rPr>
            </w:pPr>
            <w:r>
              <w:rPr>
                <w:rFonts w:ascii="Times New Roman" w:hAnsi="Times New Roman"/>
                <w:color w:val="000000"/>
                <w:sz w:val="24"/>
                <w:szCs w:val="24"/>
              </w:rPr>
              <w:t>(за наявності)</w:t>
            </w:r>
          </w:p>
        </w:tc>
        <w:tc>
          <w:tcPr>
            <w:tcW w:w="3589" w:type="pct"/>
            <w:gridSpan w:val="11"/>
            <w:tcBorders>
              <w:top w:val="single" w:sz="4" w:space="0" w:color="auto"/>
              <w:left w:val="single" w:sz="4" w:space="0" w:color="auto"/>
              <w:bottom w:val="single" w:sz="4" w:space="0" w:color="auto"/>
              <w:right w:val="single" w:sz="4" w:space="0" w:color="auto"/>
            </w:tcBorders>
            <w:vAlign w:val="center"/>
            <w:hideMark/>
          </w:tcPr>
          <w:p w:rsidR="00F16AA0" w:rsidRDefault="00F16AA0" w:rsidP="00AF540A">
            <w:pPr>
              <w:widowControl w:val="0"/>
              <w:autoSpaceDE w:val="0"/>
              <w:autoSpaceDN w:val="0"/>
              <w:adjustRightInd w:val="0"/>
              <w:spacing w:before="120"/>
              <w:jc w:val="center"/>
              <w:rPr>
                <w:rFonts w:ascii="Times New Roman" w:hAnsi="Times New Roman"/>
                <w:color w:val="000000"/>
                <w:sz w:val="24"/>
                <w:szCs w:val="24"/>
              </w:rPr>
            </w:pPr>
            <w:r>
              <w:rPr>
                <w:rFonts w:ascii="Times New Roman" w:hAnsi="Times New Roman"/>
                <w:color w:val="000000"/>
                <w:sz w:val="24"/>
                <w:szCs w:val="24"/>
              </w:rPr>
              <w:t>Відомості про доходи</w:t>
            </w:r>
          </w:p>
        </w:tc>
      </w:tr>
      <w:tr w:rsidR="00F16AA0" w:rsidTr="00AF540A">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F16AA0" w:rsidRDefault="00F16AA0" w:rsidP="00AF540A">
            <w:pPr>
              <w:rPr>
                <w:rFonts w:ascii="Times New Roman" w:hAnsi="Times New Roman"/>
                <w:color w:val="000000"/>
                <w:sz w:val="24"/>
                <w:szCs w:val="24"/>
              </w:rPr>
            </w:pPr>
          </w:p>
        </w:tc>
        <w:tc>
          <w:tcPr>
            <w:tcW w:w="847" w:type="pct"/>
            <w:gridSpan w:val="3"/>
            <w:tcBorders>
              <w:top w:val="single" w:sz="4" w:space="0" w:color="auto"/>
              <w:left w:val="single" w:sz="4" w:space="0" w:color="auto"/>
              <w:bottom w:val="single" w:sz="4" w:space="0" w:color="auto"/>
              <w:right w:val="single" w:sz="4" w:space="0" w:color="auto"/>
            </w:tcBorders>
            <w:vAlign w:val="center"/>
            <w:hideMark/>
          </w:tcPr>
          <w:p w:rsidR="00F16AA0" w:rsidRDefault="00F16AA0" w:rsidP="00AF540A">
            <w:pPr>
              <w:widowControl w:val="0"/>
              <w:autoSpaceDE w:val="0"/>
              <w:autoSpaceDN w:val="0"/>
              <w:adjustRightInd w:val="0"/>
              <w:jc w:val="center"/>
              <w:rPr>
                <w:rFonts w:ascii="Times New Roman" w:hAnsi="Times New Roman"/>
                <w:color w:val="000000"/>
                <w:sz w:val="24"/>
                <w:szCs w:val="24"/>
              </w:rPr>
            </w:pPr>
            <w:r>
              <w:rPr>
                <w:rFonts w:ascii="Times New Roman" w:hAnsi="Times New Roman"/>
                <w:color w:val="000000"/>
                <w:sz w:val="24"/>
                <w:szCs w:val="24"/>
              </w:rPr>
              <w:t>вид доходу</w:t>
            </w:r>
          </w:p>
        </w:tc>
        <w:tc>
          <w:tcPr>
            <w:tcW w:w="992" w:type="pct"/>
            <w:gridSpan w:val="3"/>
            <w:tcBorders>
              <w:top w:val="single" w:sz="4" w:space="0" w:color="auto"/>
              <w:left w:val="single" w:sz="4" w:space="0" w:color="auto"/>
              <w:bottom w:val="single" w:sz="4" w:space="0" w:color="auto"/>
              <w:right w:val="single" w:sz="4" w:space="0" w:color="auto"/>
            </w:tcBorders>
            <w:vAlign w:val="center"/>
            <w:hideMark/>
          </w:tcPr>
          <w:p w:rsidR="00F16AA0" w:rsidRDefault="00F16AA0" w:rsidP="00AF540A">
            <w:pPr>
              <w:widowControl w:val="0"/>
              <w:autoSpaceDE w:val="0"/>
              <w:autoSpaceDN w:val="0"/>
              <w:adjustRightInd w:val="0"/>
              <w:jc w:val="center"/>
              <w:rPr>
                <w:rFonts w:ascii="Times New Roman" w:hAnsi="Times New Roman"/>
                <w:color w:val="000000"/>
                <w:sz w:val="24"/>
                <w:szCs w:val="24"/>
              </w:rPr>
            </w:pPr>
            <w:r>
              <w:rPr>
                <w:rFonts w:ascii="Times New Roman" w:hAnsi="Times New Roman"/>
                <w:color w:val="000000"/>
                <w:sz w:val="24"/>
                <w:szCs w:val="24"/>
              </w:rPr>
              <w:t>сума доходу, гривень</w:t>
            </w:r>
          </w:p>
        </w:tc>
        <w:tc>
          <w:tcPr>
            <w:tcW w:w="1751" w:type="pct"/>
            <w:gridSpan w:val="5"/>
            <w:tcBorders>
              <w:top w:val="single" w:sz="4" w:space="0" w:color="auto"/>
              <w:left w:val="single" w:sz="4" w:space="0" w:color="auto"/>
              <w:bottom w:val="single" w:sz="4" w:space="0" w:color="auto"/>
              <w:right w:val="single" w:sz="4" w:space="0" w:color="auto"/>
            </w:tcBorders>
            <w:vAlign w:val="center"/>
            <w:hideMark/>
          </w:tcPr>
          <w:p w:rsidR="00F16AA0" w:rsidRDefault="00F16AA0" w:rsidP="00AF540A">
            <w:pPr>
              <w:widowControl w:val="0"/>
              <w:autoSpaceDE w:val="0"/>
              <w:autoSpaceDN w:val="0"/>
              <w:adjustRightInd w:val="0"/>
              <w:jc w:val="center"/>
              <w:rPr>
                <w:rFonts w:ascii="Times New Roman" w:hAnsi="Times New Roman"/>
                <w:color w:val="000000"/>
                <w:sz w:val="24"/>
                <w:szCs w:val="24"/>
              </w:rPr>
            </w:pPr>
            <w:r>
              <w:rPr>
                <w:rFonts w:ascii="Times New Roman" w:hAnsi="Times New Roman"/>
                <w:color w:val="000000"/>
                <w:sz w:val="24"/>
                <w:szCs w:val="24"/>
              </w:rPr>
              <w:t xml:space="preserve">найменування організації, </w:t>
            </w:r>
          </w:p>
          <w:p w:rsidR="00F16AA0" w:rsidRDefault="00F16AA0" w:rsidP="00AF540A">
            <w:pPr>
              <w:widowControl w:val="0"/>
              <w:autoSpaceDE w:val="0"/>
              <w:autoSpaceDN w:val="0"/>
              <w:adjustRightInd w:val="0"/>
              <w:jc w:val="center"/>
              <w:rPr>
                <w:rFonts w:ascii="Times New Roman" w:hAnsi="Times New Roman"/>
                <w:color w:val="000000"/>
                <w:sz w:val="24"/>
                <w:szCs w:val="24"/>
              </w:rPr>
            </w:pPr>
            <w:r>
              <w:rPr>
                <w:rFonts w:ascii="Times New Roman" w:hAnsi="Times New Roman"/>
                <w:color w:val="000000"/>
                <w:sz w:val="24"/>
                <w:szCs w:val="24"/>
              </w:rPr>
              <w:t xml:space="preserve">в  якій отримано дохід </w:t>
            </w:r>
          </w:p>
        </w:tc>
      </w:tr>
      <w:tr w:rsidR="00F16AA0" w:rsidTr="00AF540A">
        <w:tc>
          <w:tcPr>
            <w:tcW w:w="1411"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847"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992"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751" w:type="pct"/>
            <w:gridSpan w:val="5"/>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r>
      <w:tr w:rsidR="00F16AA0" w:rsidTr="00AF540A">
        <w:tc>
          <w:tcPr>
            <w:tcW w:w="1411"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847"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992"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751" w:type="pct"/>
            <w:gridSpan w:val="5"/>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r>
      <w:tr w:rsidR="00F16AA0" w:rsidTr="00AF540A">
        <w:tc>
          <w:tcPr>
            <w:tcW w:w="1411"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847"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992"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751" w:type="pct"/>
            <w:gridSpan w:val="5"/>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r>
      <w:tr w:rsidR="00F16AA0" w:rsidTr="00AF540A">
        <w:tc>
          <w:tcPr>
            <w:tcW w:w="1411"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847"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992"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751" w:type="pct"/>
            <w:gridSpan w:val="5"/>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r>
      <w:tr w:rsidR="00F16AA0" w:rsidTr="00AF540A">
        <w:tc>
          <w:tcPr>
            <w:tcW w:w="1411"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847"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992"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751" w:type="pct"/>
            <w:gridSpan w:val="5"/>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r>
      <w:tr w:rsidR="00F16AA0" w:rsidTr="00AF540A">
        <w:tc>
          <w:tcPr>
            <w:tcW w:w="1411"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847"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992"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751" w:type="pct"/>
            <w:gridSpan w:val="5"/>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r>
      <w:tr w:rsidR="00F16AA0" w:rsidTr="00AF540A">
        <w:tc>
          <w:tcPr>
            <w:tcW w:w="1411"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847"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992"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751" w:type="pct"/>
            <w:gridSpan w:val="5"/>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r>
      <w:tr w:rsidR="00F16AA0" w:rsidTr="00AF540A">
        <w:tc>
          <w:tcPr>
            <w:tcW w:w="1411"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847"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992"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751" w:type="pct"/>
            <w:gridSpan w:val="5"/>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r>
      <w:tr w:rsidR="00F16AA0" w:rsidTr="00AF540A">
        <w:tc>
          <w:tcPr>
            <w:tcW w:w="5000" w:type="pct"/>
            <w:gridSpan w:val="15"/>
            <w:tcBorders>
              <w:top w:val="single" w:sz="4" w:space="0" w:color="auto"/>
              <w:left w:val="single" w:sz="4" w:space="0" w:color="auto"/>
              <w:bottom w:val="single" w:sz="4" w:space="0" w:color="auto"/>
              <w:right w:val="single" w:sz="4" w:space="0" w:color="auto"/>
            </w:tcBorders>
            <w:hideMark/>
          </w:tcPr>
          <w:p w:rsidR="00F16AA0" w:rsidRDefault="00F16AA0" w:rsidP="00AF540A">
            <w:pPr>
              <w:widowControl w:val="0"/>
              <w:autoSpaceDE w:val="0"/>
              <w:autoSpaceDN w:val="0"/>
              <w:adjustRightInd w:val="0"/>
              <w:spacing w:before="120" w:after="120"/>
              <w:jc w:val="both"/>
              <w:rPr>
                <w:rFonts w:ascii="Times New Roman" w:hAnsi="Times New Roman"/>
                <w:sz w:val="24"/>
                <w:szCs w:val="24"/>
              </w:rPr>
            </w:pPr>
            <w:r>
              <w:rPr>
                <w:rFonts w:ascii="Times New Roman" w:hAnsi="Times New Roman"/>
                <w:sz w:val="24"/>
                <w:szCs w:val="24"/>
              </w:rPr>
              <w:t>Розділ І</w:t>
            </w:r>
            <w:r>
              <w:rPr>
                <w:rFonts w:ascii="Times New Roman" w:hAnsi="Times New Roman"/>
                <w:sz w:val="24"/>
                <w:szCs w:val="24"/>
                <w:lang w:val="en-US"/>
              </w:rPr>
              <w:t>V</w:t>
            </w:r>
            <w:r>
              <w:rPr>
                <w:rFonts w:ascii="Times New Roman" w:hAnsi="Times New Roman"/>
                <w:sz w:val="24"/>
                <w:szCs w:val="24"/>
              </w:rPr>
              <w:t xml:space="preserve">. Відомості про транспортні засоби, які зареєстровані в установленому порядку і з року випуску яких минуло менше ніж 15 років (крім мопеда, причепа), що перебувають у власності осіб, які входять до складу домогосподарства, а також членів сім’ї осіб із складу </w:t>
            </w:r>
            <w:r>
              <w:rPr>
                <w:rFonts w:ascii="Times New Roman" w:hAnsi="Times New Roman"/>
                <w:sz w:val="24"/>
                <w:szCs w:val="24"/>
              </w:rPr>
              <w:lastRenderedPageBreak/>
              <w:t>домогосподарства незалежно від реєстрації їх місця проживання (фактичного місця проживання)</w:t>
            </w:r>
          </w:p>
        </w:tc>
      </w:tr>
      <w:tr w:rsidR="00F16AA0" w:rsidTr="00AF540A">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F16AA0" w:rsidRDefault="00F16AA0" w:rsidP="00AF540A">
            <w:pPr>
              <w:widowControl w:val="0"/>
              <w:autoSpaceDE w:val="0"/>
              <w:autoSpaceDN w:val="0"/>
              <w:adjustRightInd w:val="0"/>
              <w:jc w:val="center"/>
              <w:rPr>
                <w:rFonts w:ascii="Times New Roman" w:hAnsi="Times New Roman"/>
                <w:color w:val="000000"/>
                <w:sz w:val="24"/>
                <w:szCs w:val="24"/>
              </w:rPr>
            </w:pPr>
            <w:r>
              <w:rPr>
                <w:rFonts w:ascii="Times New Roman" w:hAnsi="Times New Roman"/>
                <w:color w:val="000000"/>
                <w:sz w:val="24"/>
                <w:szCs w:val="24"/>
              </w:rPr>
              <w:lastRenderedPageBreak/>
              <w:t xml:space="preserve">Прізвище, ім’я, </w:t>
            </w:r>
          </w:p>
          <w:p w:rsidR="00F16AA0" w:rsidRDefault="00F16AA0" w:rsidP="00AF540A">
            <w:pPr>
              <w:widowControl w:val="0"/>
              <w:autoSpaceDE w:val="0"/>
              <w:autoSpaceDN w:val="0"/>
              <w:adjustRightInd w:val="0"/>
              <w:jc w:val="center"/>
              <w:rPr>
                <w:rFonts w:ascii="Times New Roman" w:hAnsi="Times New Roman"/>
                <w:color w:val="000000"/>
                <w:sz w:val="24"/>
                <w:szCs w:val="24"/>
              </w:rPr>
            </w:pPr>
            <w:r>
              <w:rPr>
                <w:rFonts w:ascii="Times New Roman" w:hAnsi="Times New Roman"/>
                <w:color w:val="000000"/>
                <w:sz w:val="24"/>
                <w:szCs w:val="24"/>
              </w:rPr>
              <w:t>по батькові</w:t>
            </w:r>
          </w:p>
          <w:p w:rsidR="00F16AA0" w:rsidRDefault="00F16AA0" w:rsidP="00AF540A">
            <w:pPr>
              <w:widowControl w:val="0"/>
              <w:autoSpaceDE w:val="0"/>
              <w:autoSpaceDN w:val="0"/>
              <w:adjustRightInd w:val="0"/>
              <w:jc w:val="center"/>
              <w:rPr>
                <w:rFonts w:ascii="Times New Roman" w:hAnsi="Times New Roman"/>
                <w:color w:val="000000"/>
                <w:sz w:val="24"/>
                <w:szCs w:val="24"/>
              </w:rPr>
            </w:pPr>
            <w:r>
              <w:rPr>
                <w:rFonts w:ascii="Times New Roman" w:hAnsi="Times New Roman"/>
                <w:color w:val="000000"/>
                <w:sz w:val="24"/>
                <w:szCs w:val="24"/>
              </w:rPr>
              <w:t>(за наявності)</w:t>
            </w:r>
          </w:p>
          <w:p w:rsidR="00F16AA0" w:rsidRDefault="00F16AA0" w:rsidP="00AF540A">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власника</w:t>
            </w:r>
          </w:p>
        </w:tc>
        <w:tc>
          <w:tcPr>
            <w:tcW w:w="991" w:type="pct"/>
            <w:gridSpan w:val="3"/>
            <w:tcBorders>
              <w:top w:val="single" w:sz="4" w:space="0" w:color="auto"/>
              <w:left w:val="single" w:sz="4" w:space="0" w:color="auto"/>
              <w:bottom w:val="single" w:sz="4" w:space="0" w:color="auto"/>
              <w:right w:val="single" w:sz="4" w:space="0" w:color="auto"/>
            </w:tcBorders>
            <w:vAlign w:val="center"/>
            <w:hideMark/>
          </w:tcPr>
          <w:p w:rsidR="00F16AA0" w:rsidRDefault="00F16AA0" w:rsidP="00AF540A">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Транспортний засіб марки</w:t>
            </w:r>
          </w:p>
        </w:tc>
        <w:tc>
          <w:tcPr>
            <w:tcW w:w="1361" w:type="pct"/>
            <w:gridSpan w:val="4"/>
            <w:tcBorders>
              <w:top w:val="single" w:sz="4" w:space="0" w:color="auto"/>
              <w:left w:val="single" w:sz="4" w:space="0" w:color="auto"/>
              <w:bottom w:val="single" w:sz="4" w:space="0" w:color="auto"/>
              <w:right w:val="single" w:sz="4" w:space="0" w:color="auto"/>
            </w:tcBorders>
            <w:vAlign w:val="center"/>
            <w:hideMark/>
          </w:tcPr>
          <w:p w:rsidR="00F16AA0" w:rsidRDefault="00F16AA0" w:rsidP="00AF540A">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Державний номерний знак</w:t>
            </w:r>
          </w:p>
        </w:tc>
        <w:tc>
          <w:tcPr>
            <w:tcW w:w="543" w:type="pct"/>
            <w:gridSpan w:val="3"/>
            <w:tcBorders>
              <w:top w:val="single" w:sz="4" w:space="0" w:color="auto"/>
              <w:left w:val="single" w:sz="4" w:space="0" w:color="auto"/>
              <w:bottom w:val="single" w:sz="4" w:space="0" w:color="auto"/>
              <w:right w:val="single" w:sz="4" w:space="0" w:color="auto"/>
            </w:tcBorders>
            <w:vAlign w:val="center"/>
            <w:hideMark/>
          </w:tcPr>
          <w:p w:rsidR="00F16AA0" w:rsidRDefault="00F16AA0" w:rsidP="00AF540A">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 xml:space="preserve">Рік випуску </w:t>
            </w:r>
          </w:p>
        </w:tc>
        <w:tc>
          <w:tcPr>
            <w:tcW w:w="1331" w:type="pct"/>
            <w:gridSpan w:val="3"/>
            <w:tcBorders>
              <w:top w:val="single" w:sz="4" w:space="0" w:color="auto"/>
              <w:left w:val="single" w:sz="4" w:space="0" w:color="auto"/>
              <w:bottom w:val="single" w:sz="4" w:space="0" w:color="auto"/>
              <w:right w:val="single" w:sz="4" w:space="0" w:color="auto"/>
            </w:tcBorders>
            <w:vAlign w:val="center"/>
            <w:hideMark/>
          </w:tcPr>
          <w:p w:rsidR="00F16AA0" w:rsidRDefault="00F16AA0" w:rsidP="00AF540A">
            <w:pPr>
              <w:widowControl w:val="0"/>
              <w:autoSpaceDE w:val="0"/>
              <w:autoSpaceDN w:val="0"/>
              <w:adjustRightInd w:val="0"/>
              <w:jc w:val="center"/>
              <w:rPr>
                <w:rFonts w:ascii="Times New Roman" w:hAnsi="Times New Roman"/>
                <w:sz w:val="24"/>
                <w:szCs w:val="24"/>
              </w:rPr>
            </w:pPr>
            <w:r>
              <w:rPr>
                <w:noProof/>
                <w:lang w:val="ru-RU"/>
              </w:rPr>
              <w:drawing>
                <wp:anchor distT="0" distB="0" distL="114300" distR="114300" simplePos="0" relativeHeight="251666432" behindDoc="0" locked="0" layoutInCell="1" allowOverlap="1">
                  <wp:simplePos x="0" y="0"/>
                  <wp:positionH relativeFrom="column">
                    <wp:posOffset>-34925</wp:posOffset>
                  </wp:positionH>
                  <wp:positionV relativeFrom="paragraph">
                    <wp:posOffset>509270</wp:posOffset>
                  </wp:positionV>
                  <wp:extent cx="233045" cy="192405"/>
                  <wp:effectExtent l="0" t="0" r="0" b="0"/>
                  <wp:wrapNone/>
                  <wp:docPr id="8" name="Поле 1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5252085" y="6339205"/>
                            <a:ext cx="219075" cy="247650"/>
                            <a:chOff x="5252085" y="6339205"/>
                            <a:chExt cx="219075" cy="247650"/>
                          </a:xfrm>
                        </a:grpSpPr>
                        <a:sp>
                          <a:nvSpPr>
                            <a:cNvPr id="17" name="Поле 17"/>
                            <a:cNvSpPr txBox="1"/>
                          </a:nvSpPr>
                          <a:spPr>
                            <a:xfrm>
                              <a:off x="5252085" y="6339205"/>
                              <a:ext cx="219075" cy="247650"/>
                            </a:xfrm>
                            <a:prstGeom prst="rect">
                              <a:avLst/>
                            </a:prstGeom>
                            <a:solidFill>
                              <a:schemeClr val="lt1"/>
                            </a:solidFill>
                            <a:ln w="6350">
                              <a:solidFill>
                                <a:prstClr val="black"/>
                              </a:solidFill>
                            </a:ln>
                          </a:spPr>
                          <a:txSp>
                            <a:txBody>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p>
                                <a:pPr>
                                  <a:lnSpc>
                                    <a:spcPct val="107000"/>
                                  </a:lnSpc>
                                  <a:spcAft>
                                    <a:spcPts val="800"/>
                                  </a:spcAft>
                                </a:pPr>
                                <a:r>
                                  <a:rPr lang="uk-UA" sz="1100">
                                    <a:effectLst/>
                                    <a:latin typeface="Calibri"/>
                                    <a:ea typeface="Calibri"/>
                                    <a:cs typeface="Times New Roman"/>
                                  </a:rPr>
                                  <a:t>1</a:t>
                                </a:r>
                              </a:p>
                            </a:txBody>
                            <a:useSpRect/>
                          </a:txSp>
                        </a:sp>
                      </lc:lockedCanvas>
                    </a:graphicData>
                  </a:graphic>
                </wp:anchor>
              </w:drawing>
            </w:r>
            <w:r>
              <w:rPr>
                <w:rFonts w:ascii="Times New Roman" w:hAnsi="Times New Roman"/>
                <w:sz w:val="24"/>
                <w:szCs w:val="24"/>
              </w:rPr>
              <w:t>Особлива характеристика транспортного засобу:</w:t>
            </w:r>
          </w:p>
          <w:p w:rsidR="00F16AA0" w:rsidRDefault="00F16AA0" w:rsidP="00AF540A">
            <w:pPr>
              <w:pStyle w:val="a4"/>
              <w:widowControl w:val="0"/>
              <w:autoSpaceDE w:val="0"/>
              <w:autoSpaceDN w:val="0"/>
              <w:adjustRightInd w:val="0"/>
              <w:spacing w:after="0" w:line="240" w:lineRule="auto"/>
              <w:ind w:left="479"/>
              <w:jc w:val="both"/>
              <w:rPr>
                <w:rFonts w:ascii="Times New Roman" w:eastAsia="Times New Roman" w:hAnsi="Times New Roman"/>
                <w:sz w:val="24"/>
                <w:szCs w:val="24"/>
                <w:lang w:eastAsia="ru-RU"/>
              </w:rPr>
            </w:pPr>
            <w:r>
              <w:rPr>
                <w:noProof/>
                <w:lang w:val="ru-RU" w:eastAsia="ru-RU"/>
              </w:rPr>
              <w:drawing>
                <wp:anchor distT="0" distB="0" distL="114300" distR="114300" simplePos="0" relativeHeight="251667456" behindDoc="0" locked="0" layoutInCell="1" allowOverlap="1">
                  <wp:simplePos x="0" y="0"/>
                  <wp:positionH relativeFrom="column">
                    <wp:posOffset>-42545</wp:posOffset>
                  </wp:positionH>
                  <wp:positionV relativeFrom="paragraph">
                    <wp:posOffset>804545</wp:posOffset>
                  </wp:positionV>
                  <wp:extent cx="228600" cy="209550"/>
                  <wp:effectExtent l="0" t="0" r="0" b="0"/>
                  <wp:wrapNone/>
                  <wp:docPr id="9" name="Поле 1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5251450" y="7049770"/>
                            <a:ext cx="228600" cy="228600"/>
                            <a:chOff x="5251450" y="7049770"/>
                            <a:chExt cx="228600" cy="228600"/>
                          </a:xfrm>
                        </a:grpSpPr>
                        <a:sp>
                          <a:nvSpPr>
                            <a:cNvPr id="18" name="Поле 18"/>
                            <a:cNvSpPr txBox="1"/>
                          </a:nvSpPr>
                          <a:spPr>
                            <a:xfrm>
                              <a:off x="5251450" y="7049770"/>
                              <a:ext cx="228600" cy="228600"/>
                            </a:xfrm>
                            <a:prstGeom prst="rect">
                              <a:avLst/>
                            </a:prstGeom>
                            <a:solidFill>
                              <a:sysClr val="window" lastClr="FFFFFF"/>
                            </a:solidFill>
                            <a:ln w="6350">
                              <a:solidFill>
                                <a:prstClr val="black"/>
                              </a:solidFill>
                            </a:ln>
                          </a:spPr>
                          <a:txSp>
                            <a:txBody>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p>
                                <a:pPr>
                                  <a:lnSpc>
                                    <a:spcPct val="107000"/>
                                  </a:lnSpc>
                                  <a:spcAft>
                                    <a:spcPts val="800"/>
                                  </a:spcAft>
                                </a:pPr>
                                <a:r>
                                  <a:rPr lang="uk-UA" sz="1100">
                                    <a:effectLst/>
                                    <a:latin typeface="Calibri"/>
                                    <a:ea typeface="Calibri"/>
                                    <a:cs typeface="Times New Roman"/>
                                  </a:rPr>
                                  <a:t>2</a:t>
                                </a:r>
                              </a:p>
                            </a:txBody>
                            <a:useSpRect/>
                          </a:txSp>
                        </a:sp>
                      </lc:lockedCanvas>
                    </a:graphicData>
                  </a:graphic>
                </wp:anchor>
              </w:drawing>
            </w:r>
            <w:r>
              <w:rPr>
                <w:rFonts w:ascii="Times New Roman" w:eastAsia="Times New Roman" w:hAnsi="Times New Roman"/>
                <w:sz w:val="24"/>
                <w:szCs w:val="24"/>
                <w:lang w:eastAsia="ru-RU"/>
              </w:rPr>
              <w:t>— отриманий через структурний підрозділ з питань соціального захисту населення;</w:t>
            </w:r>
          </w:p>
          <w:p w:rsidR="00F16AA0" w:rsidRDefault="00F16AA0" w:rsidP="00AF540A">
            <w:pPr>
              <w:pStyle w:val="a4"/>
              <w:widowControl w:val="0"/>
              <w:autoSpaceDE w:val="0"/>
              <w:autoSpaceDN w:val="0"/>
              <w:adjustRightInd w:val="0"/>
              <w:spacing w:after="0" w:line="240" w:lineRule="auto"/>
              <w:ind w:left="47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самостійно </w:t>
            </w:r>
          </w:p>
          <w:p w:rsidR="00F16AA0" w:rsidRDefault="00F16AA0" w:rsidP="00AF540A">
            <w:pPr>
              <w:pStyle w:val="a4"/>
              <w:widowControl w:val="0"/>
              <w:autoSpaceDE w:val="0"/>
              <w:autoSpaceDN w:val="0"/>
              <w:adjustRightInd w:val="0"/>
              <w:spacing w:after="0" w:line="240" w:lineRule="auto"/>
              <w:ind w:left="479"/>
              <w:jc w:val="both"/>
              <w:rPr>
                <w:rFonts w:ascii="Times New Roman" w:eastAsia="Times New Roman" w:hAnsi="Times New Roman"/>
                <w:sz w:val="24"/>
                <w:szCs w:val="24"/>
                <w:lang w:eastAsia="ru-RU"/>
              </w:rPr>
            </w:pPr>
            <w:r>
              <w:rPr>
                <w:noProof/>
                <w:lang w:val="ru-RU" w:eastAsia="ru-RU"/>
              </w:rPr>
              <w:drawing>
                <wp:anchor distT="0" distB="0" distL="114300" distR="114300" simplePos="0" relativeHeight="251668480" behindDoc="0" locked="0" layoutInCell="1" allowOverlap="1">
                  <wp:simplePos x="0" y="0"/>
                  <wp:positionH relativeFrom="column">
                    <wp:posOffset>-46990</wp:posOffset>
                  </wp:positionH>
                  <wp:positionV relativeFrom="paragraph">
                    <wp:posOffset>118745</wp:posOffset>
                  </wp:positionV>
                  <wp:extent cx="240030" cy="209550"/>
                  <wp:effectExtent l="0" t="0" r="0" b="0"/>
                  <wp:wrapNone/>
                  <wp:docPr id="10" name="Поле 1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5253990" y="7422515"/>
                            <a:ext cx="228600" cy="228600"/>
                            <a:chOff x="5253990" y="7422515"/>
                            <a:chExt cx="228600" cy="228600"/>
                          </a:xfrm>
                        </a:grpSpPr>
                        <a:sp>
                          <a:nvSpPr>
                            <a:cNvPr id="19" name="Поле 19"/>
                            <a:cNvSpPr txBox="1"/>
                          </a:nvSpPr>
                          <a:spPr>
                            <a:xfrm>
                              <a:off x="5253990" y="7422515"/>
                              <a:ext cx="228600" cy="228600"/>
                            </a:xfrm>
                            <a:prstGeom prst="rect">
                              <a:avLst/>
                            </a:prstGeom>
                            <a:solidFill>
                              <a:sysClr val="window" lastClr="FFFFFF"/>
                            </a:solidFill>
                            <a:ln w="6350">
                              <a:solidFill>
                                <a:prstClr val="black"/>
                              </a:solidFill>
                            </a:ln>
                          </a:spPr>
                          <a:txSp>
                            <a:txBody>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p>
                                <a:pPr>
                                  <a:lnSpc>
                                    <a:spcPct val="107000"/>
                                  </a:lnSpc>
                                  <a:spcAft>
                                    <a:spcPts val="800"/>
                                  </a:spcAft>
                                </a:pPr>
                                <a:r>
                                  <a:rPr lang="uk-UA" sz="1100">
                                    <a:effectLst/>
                                    <a:latin typeface="Calibri"/>
                                    <a:ea typeface="Calibri"/>
                                    <a:cs typeface="Times New Roman"/>
                                  </a:rPr>
                                  <a:t>3</a:t>
                                </a:r>
                              </a:p>
                            </a:txBody>
                            <a:useSpRect/>
                          </a:txSp>
                        </a:sp>
                      </lc:lockedCanvas>
                    </a:graphicData>
                  </a:graphic>
                </wp:anchor>
              </w:drawing>
            </w:r>
            <w:r>
              <w:rPr>
                <w:rFonts w:ascii="Times New Roman" w:eastAsia="Times New Roman" w:hAnsi="Times New Roman"/>
                <w:sz w:val="24"/>
                <w:szCs w:val="24"/>
                <w:lang w:eastAsia="ru-RU"/>
              </w:rPr>
              <w:t xml:space="preserve">зібраний; </w:t>
            </w:r>
          </w:p>
          <w:p w:rsidR="00F16AA0" w:rsidRDefault="00F16AA0" w:rsidP="00AF540A">
            <w:pPr>
              <w:pStyle w:val="a4"/>
              <w:widowControl w:val="0"/>
              <w:autoSpaceDE w:val="0"/>
              <w:autoSpaceDN w:val="0"/>
              <w:adjustRightInd w:val="0"/>
              <w:spacing w:after="0" w:line="240" w:lineRule="auto"/>
              <w:ind w:left="11" w:firstLine="453"/>
              <w:rPr>
                <w:rFonts w:ascii="Times New Roman" w:eastAsia="Times New Roman" w:hAnsi="Times New Roman"/>
                <w:sz w:val="24"/>
                <w:szCs w:val="24"/>
                <w:lang w:eastAsia="ru-RU"/>
              </w:rPr>
            </w:pPr>
            <w:r>
              <w:rPr>
                <w:rFonts w:ascii="Times New Roman" w:eastAsia="Times New Roman" w:hAnsi="Times New Roman"/>
                <w:sz w:val="24"/>
                <w:szCs w:val="24"/>
                <w:lang w:eastAsia="ru-RU"/>
              </w:rPr>
              <w:t>— мотоцикл, вартість якого на дату набуття права власності не перевищує чотирьох розмірів мінімальної заробітної плати, встановленої на 1 січня року, з якого призначається субсидія</w:t>
            </w:r>
          </w:p>
        </w:tc>
      </w:tr>
      <w:tr w:rsidR="00F16AA0" w:rsidTr="00AF540A">
        <w:tc>
          <w:tcPr>
            <w:tcW w:w="775" w:type="pct"/>
            <w:gridSpan w:val="2"/>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991"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361"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543"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331"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r>
      <w:tr w:rsidR="00F16AA0" w:rsidTr="00AF540A">
        <w:tc>
          <w:tcPr>
            <w:tcW w:w="775" w:type="pct"/>
            <w:gridSpan w:val="2"/>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991"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361"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543"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331"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r>
      <w:tr w:rsidR="00F16AA0" w:rsidTr="00AF540A">
        <w:tc>
          <w:tcPr>
            <w:tcW w:w="775" w:type="pct"/>
            <w:gridSpan w:val="2"/>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991"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361"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543"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331"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r>
      <w:tr w:rsidR="00F16AA0" w:rsidTr="00AF540A">
        <w:tc>
          <w:tcPr>
            <w:tcW w:w="775" w:type="pct"/>
            <w:gridSpan w:val="2"/>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991"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361"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543"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331"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r>
      <w:tr w:rsidR="00F16AA0" w:rsidTr="00AF540A">
        <w:tc>
          <w:tcPr>
            <w:tcW w:w="775" w:type="pct"/>
            <w:gridSpan w:val="2"/>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991"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361"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543"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331"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r>
      <w:tr w:rsidR="00F16AA0" w:rsidTr="00AF540A">
        <w:tc>
          <w:tcPr>
            <w:tcW w:w="5000" w:type="pct"/>
            <w:gridSpan w:val="15"/>
            <w:tcBorders>
              <w:top w:val="single" w:sz="4" w:space="0" w:color="auto"/>
              <w:left w:val="single" w:sz="4" w:space="0" w:color="auto"/>
              <w:bottom w:val="single" w:sz="4" w:space="0" w:color="auto"/>
              <w:right w:val="single" w:sz="4" w:space="0" w:color="auto"/>
            </w:tcBorders>
            <w:hideMark/>
          </w:tcPr>
          <w:p w:rsidR="00F16AA0" w:rsidRDefault="00F16AA0" w:rsidP="00AF540A">
            <w:pPr>
              <w:widowControl w:val="0"/>
              <w:autoSpaceDE w:val="0"/>
              <w:autoSpaceDN w:val="0"/>
              <w:adjustRightInd w:val="0"/>
              <w:spacing w:before="120" w:after="120" w:line="228" w:lineRule="auto"/>
              <w:jc w:val="both"/>
              <w:rPr>
                <w:rFonts w:ascii="Times New Roman" w:hAnsi="Times New Roman"/>
                <w:bCs/>
                <w:sz w:val="24"/>
                <w:szCs w:val="24"/>
              </w:rPr>
            </w:pPr>
            <w:r>
              <w:rPr>
                <w:rFonts w:ascii="Times New Roman" w:hAnsi="Times New Roman"/>
                <w:bCs/>
                <w:sz w:val="24"/>
                <w:szCs w:val="24"/>
              </w:rPr>
              <w:t xml:space="preserve">Розділ </w:t>
            </w:r>
            <w:r>
              <w:rPr>
                <w:rFonts w:ascii="Times New Roman" w:hAnsi="Times New Roman"/>
                <w:bCs/>
                <w:sz w:val="24"/>
                <w:szCs w:val="24"/>
                <w:lang w:val="en-US"/>
              </w:rPr>
              <w:t>V</w:t>
            </w:r>
            <w:r>
              <w:rPr>
                <w:rFonts w:ascii="Times New Roman" w:hAnsi="Times New Roman"/>
                <w:bCs/>
                <w:sz w:val="24"/>
                <w:szCs w:val="24"/>
              </w:rPr>
              <w:t xml:space="preserve">. Інформація про придбання </w:t>
            </w:r>
            <w:r>
              <w:rPr>
                <w:rFonts w:ascii="Times New Roman" w:eastAsia="Calibri" w:hAnsi="Times New Roman"/>
                <w:sz w:val="24"/>
                <w:szCs w:val="24"/>
              </w:rPr>
              <w:t xml:space="preserve"> </w:t>
            </w:r>
            <w:r>
              <w:rPr>
                <w:rFonts w:ascii="Times New Roman" w:hAnsi="Times New Roman"/>
                <w:bCs/>
                <w:sz w:val="24"/>
                <w:szCs w:val="24"/>
              </w:rPr>
              <w:t>земельної ділянки, квартири (будинку) (крім житла, отриманого або придбаного за рахунок державного чи місцевого бюджету), іншого нерухомого майна, товарів, цінних паперів, фінансових інструментів, віртуальних активів, оплату робіт або послуг (крім медичних, освітніх, житлово-комунальних), проведення платежів за правочинами, якими передбачено набуття майнових прав на нерухоме майно та/або транспортні засоби (механізми) (крім об’єктів спадщини та дарування), здійснення внесків до статутного (складеного) капіталу товариства, підприємства, організації, про сплату коштів на благодійну діяльність, надання поворотної/безповоротної фінансової допомоги, позики на суму, яка на дату купівлі (оплати, реалізації) перевищує 50 тис. гривень, протягом 12 місяців перед зверненням за призначенням житлової субсидії</w:t>
            </w:r>
          </w:p>
        </w:tc>
      </w:tr>
      <w:tr w:rsidR="00F16AA0" w:rsidTr="00AF540A">
        <w:tc>
          <w:tcPr>
            <w:tcW w:w="1017" w:type="pct"/>
            <w:gridSpan w:val="3"/>
            <w:tcBorders>
              <w:top w:val="single" w:sz="4" w:space="0" w:color="auto"/>
              <w:left w:val="single" w:sz="4" w:space="0" w:color="auto"/>
              <w:bottom w:val="single" w:sz="4" w:space="0" w:color="auto"/>
              <w:right w:val="single" w:sz="4" w:space="0" w:color="auto"/>
            </w:tcBorders>
            <w:vAlign w:val="center"/>
            <w:hideMark/>
          </w:tcPr>
          <w:p w:rsidR="00F16AA0" w:rsidRDefault="00F16AA0" w:rsidP="00AF540A">
            <w:pPr>
              <w:widowControl w:val="0"/>
              <w:autoSpaceDE w:val="0"/>
              <w:autoSpaceDN w:val="0"/>
              <w:adjustRightInd w:val="0"/>
              <w:jc w:val="center"/>
              <w:rPr>
                <w:rFonts w:ascii="Times New Roman" w:hAnsi="Times New Roman"/>
                <w:color w:val="000000"/>
                <w:sz w:val="24"/>
                <w:szCs w:val="24"/>
              </w:rPr>
            </w:pPr>
            <w:r>
              <w:rPr>
                <w:rFonts w:ascii="Times New Roman" w:hAnsi="Times New Roman"/>
                <w:color w:val="000000"/>
                <w:sz w:val="24"/>
                <w:szCs w:val="24"/>
              </w:rPr>
              <w:t xml:space="preserve">Прізвище, ім’я, </w:t>
            </w:r>
          </w:p>
          <w:p w:rsidR="00F16AA0" w:rsidRDefault="00F16AA0" w:rsidP="00AF540A">
            <w:pPr>
              <w:widowControl w:val="0"/>
              <w:autoSpaceDE w:val="0"/>
              <w:autoSpaceDN w:val="0"/>
              <w:adjustRightInd w:val="0"/>
              <w:jc w:val="center"/>
              <w:rPr>
                <w:rFonts w:ascii="Times New Roman" w:hAnsi="Times New Roman"/>
                <w:color w:val="000000"/>
                <w:sz w:val="24"/>
                <w:szCs w:val="24"/>
              </w:rPr>
            </w:pPr>
            <w:r>
              <w:rPr>
                <w:rFonts w:ascii="Times New Roman" w:hAnsi="Times New Roman"/>
                <w:color w:val="000000"/>
                <w:sz w:val="24"/>
                <w:szCs w:val="24"/>
              </w:rPr>
              <w:t>по батькові</w:t>
            </w:r>
          </w:p>
          <w:p w:rsidR="00F16AA0" w:rsidRDefault="00F16AA0" w:rsidP="00AF540A">
            <w:pPr>
              <w:widowControl w:val="0"/>
              <w:autoSpaceDE w:val="0"/>
              <w:autoSpaceDN w:val="0"/>
              <w:adjustRightInd w:val="0"/>
              <w:jc w:val="center"/>
              <w:rPr>
                <w:rFonts w:ascii="Times New Roman" w:hAnsi="Times New Roman"/>
                <w:color w:val="000000"/>
                <w:sz w:val="24"/>
                <w:szCs w:val="24"/>
              </w:rPr>
            </w:pPr>
            <w:r>
              <w:rPr>
                <w:rFonts w:ascii="Times New Roman" w:hAnsi="Times New Roman"/>
                <w:color w:val="000000"/>
                <w:sz w:val="24"/>
                <w:szCs w:val="24"/>
              </w:rPr>
              <w:t>(за наявності)</w:t>
            </w:r>
          </w:p>
        </w:tc>
        <w:tc>
          <w:tcPr>
            <w:tcW w:w="1278" w:type="pct"/>
            <w:gridSpan w:val="5"/>
            <w:tcBorders>
              <w:top w:val="single" w:sz="4" w:space="0" w:color="auto"/>
              <w:left w:val="single" w:sz="4" w:space="0" w:color="auto"/>
              <w:bottom w:val="single" w:sz="4" w:space="0" w:color="auto"/>
              <w:right w:val="single" w:sz="4" w:space="0" w:color="auto"/>
            </w:tcBorders>
            <w:vAlign w:val="center"/>
            <w:hideMark/>
          </w:tcPr>
          <w:p w:rsidR="00F16AA0" w:rsidRDefault="00F16AA0" w:rsidP="00AF540A">
            <w:pPr>
              <w:widowControl w:val="0"/>
              <w:autoSpaceDE w:val="0"/>
              <w:autoSpaceDN w:val="0"/>
              <w:adjustRightInd w:val="0"/>
              <w:spacing w:before="120"/>
              <w:jc w:val="center"/>
              <w:rPr>
                <w:rFonts w:ascii="Times New Roman" w:hAnsi="Times New Roman"/>
                <w:color w:val="000000"/>
                <w:sz w:val="24"/>
                <w:szCs w:val="24"/>
              </w:rPr>
            </w:pPr>
            <w:r>
              <w:rPr>
                <w:rFonts w:ascii="Times New Roman" w:hAnsi="Times New Roman"/>
                <w:color w:val="000000"/>
                <w:sz w:val="24"/>
                <w:szCs w:val="24"/>
              </w:rPr>
              <w:t>Вид придбаного майна, цінних паперів, фінансових інструментів, віртуальних активів, товарів, оплачених робіт/послуг, здійснення інших із зазначених платежів</w:t>
            </w:r>
          </w:p>
        </w:tc>
        <w:tc>
          <w:tcPr>
            <w:tcW w:w="1165" w:type="pct"/>
            <w:gridSpan w:val="3"/>
            <w:tcBorders>
              <w:top w:val="single" w:sz="4" w:space="0" w:color="auto"/>
              <w:left w:val="single" w:sz="4" w:space="0" w:color="auto"/>
              <w:bottom w:val="single" w:sz="4" w:space="0" w:color="auto"/>
              <w:right w:val="single" w:sz="4" w:space="0" w:color="auto"/>
            </w:tcBorders>
            <w:vAlign w:val="center"/>
            <w:hideMark/>
          </w:tcPr>
          <w:p w:rsidR="00F16AA0" w:rsidRDefault="00F16AA0" w:rsidP="00AF540A">
            <w:pPr>
              <w:widowControl w:val="0"/>
              <w:autoSpaceDE w:val="0"/>
              <w:autoSpaceDN w:val="0"/>
              <w:adjustRightInd w:val="0"/>
              <w:spacing w:before="120"/>
              <w:jc w:val="center"/>
              <w:rPr>
                <w:rFonts w:ascii="Times New Roman" w:hAnsi="Times New Roman"/>
                <w:color w:val="000000"/>
                <w:sz w:val="24"/>
                <w:szCs w:val="24"/>
              </w:rPr>
            </w:pPr>
            <w:r>
              <w:rPr>
                <w:rFonts w:ascii="Times New Roman" w:hAnsi="Times New Roman"/>
                <w:color w:val="000000"/>
                <w:sz w:val="24"/>
                <w:szCs w:val="24"/>
              </w:rPr>
              <w:t>Вартість, гривень</w:t>
            </w:r>
          </w:p>
        </w:tc>
        <w:tc>
          <w:tcPr>
            <w:tcW w:w="1541" w:type="pct"/>
            <w:gridSpan w:val="4"/>
            <w:tcBorders>
              <w:top w:val="single" w:sz="4" w:space="0" w:color="auto"/>
              <w:left w:val="single" w:sz="4" w:space="0" w:color="auto"/>
              <w:bottom w:val="single" w:sz="4" w:space="0" w:color="auto"/>
              <w:right w:val="single" w:sz="4" w:space="0" w:color="auto"/>
            </w:tcBorders>
            <w:vAlign w:val="center"/>
            <w:hideMark/>
          </w:tcPr>
          <w:p w:rsidR="00F16AA0" w:rsidRDefault="00F16AA0" w:rsidP="00AF540A">
            <w:pPr>
              <w:widowControl w:val="0"/>
              <w:autoSpaceDE w:val="0"/>
              <w:autoSpaceDN w:val="0"/>
              <w:adjustRightInd w:val="0"/>
              <w:jc w:val="center"/>
              <w:rPr>
                <w:rFonts w:ascii="Times New Roman" w:hAnsi="Times New Roman"/>
                <w:color w:val="000000"/>
                <w:sz w:val="24"/>
                <w:szCs w:val="24"/>
              </w:rPr>
            </w:pPr>
            <w:r>
              <w:rPr>
                <w:rFonts w:ascii="Times New Roman" w:hAnsi="Times New Roman"/>
                <w:color w:val="000000"/>
                <w:sz w:val="24"/>
                <w:szCs w:val="24"/>
              </w:rPr>
              <w:t xml:space="preserve">Дата придбання </w:t>
            </w:r>
          </w:p>
          <w:p w:rsidR="00F16AA0" w:rsidRDefault="00F16AA0" w:rsidP="00AF540A">
            <w:pPr>
              <w:widowControl w:val="0"/>
              <w:autoSpaceDE w:val="0"/>
              <w:autoSpaceDN w:val="0"/>
              <w:adjustRightInd w:val="0"/>
              <w:jc w:val="center"/>
              <w:rPr>
                <w:rFonts w:ascii="Times New Roman" w:hAnsi="Times New Roman"/>
                <w:color w:val="000000"/>
                <w:sz w:val="24"/>
                <w:szCs w:val="24"/>
              </w:rPr>
            </w:pPr>
            <w:r>
              <w:rPr>
                <w:rFonts w:ascii="Times New Roman" w:hAnsi="Times New Roman"/>
                <w:color w:val="000000"/>
                <w:sz w:val="24"/>
                <w:szCs w:val="24"/>
              </w:rPr>
              <w:t>майна, цінних паперів, фінансових інструментів, віртуальних активів,  товарів оплати робіт/</w:t>
            </w:r>
          </w:p>
          <w:p w:rsidR="00F16AA0" w:rsidRDefault="00F16AA0" w:rsidP="00AF540A">
            <w:pPr>
              <w:widowControl w:val="0"/>
              <w:autoSpaceDE w:val="0"/>
              <w:autoSpaceDN w:val="0"/>
              <w:adjustRightInd w:val="0"/>
              <w:jc w:val="center"/>
              <w:rPr>
                <w:rFonts w:ascii="Times New Roman" w:hAnsi="Times New Roman"/>
                <w:color w:val="000000"/>
                <w:sz w:val="24"/>
                <w:szCs w:val="24"/>
              </w:rPr>
            </w:pPr>
            <w:r>
              <w:rPr>
                <w:rFonts w:ascii="Times New Roman" w:hAnsi="Times New Roman"/>
                <w:color w:val="000000"/>
                <w:sz w:val="24"/>
                <w:szCs w:val="24"/>
              </w:rPr>
              <w:t>послуг, здійснення інших із зазначених платежів</w:t>
            </w:r>
          </w:p>
        </w:tc>
      </w:tr>
      <w:tr w:rsidR="00F16AA0" w:rsidTr="00AF540A">
        <w:trPr>
          <w:trHeight w:val="221"/>
        </w:trPr>
        <w:tc>
          <w:tcPr>
            <w:tcW w:w="1017"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both"/>
              <w:rPr>
                <w:rFonts w:ascii="Times New Roman" w:hAnsi="Times New Roman"/>
                <w:bCs/>
                <w:sz w:val="24"/>
                <w:szCs w:val="24"/>
              </w:rPr>
            </w:pPr>
          </w:p>
        </w:tc>
        <w:tc>
          <w:tcPr>
            <w:tcW w:w="1278" w:type="pct"/>
            <w:gridSpan w:val="5"/>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both"/>
              <w:rPr>
                <w:rFonts w:ascii="Times New Roman" w:hAnsi="Times New Roman"/>
                <w:sz w:val="24"/>
                <w:szCs w:val="24"/>
              </w:rPr>
            </w:pPr>
          </w:p>
        </w:tc>
        <w:tc>
          <w:tcPr>
            <w:tcW w:w="1165"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both"/>
              <w:rPr>
                <w:rFonts w:ascii="Times New Roman" w:hAnsi="Times New Roman"/>
                <w:sz w:val="24"/>
                <w:szCs w:val="24"/>
              </w:rPr>
            </w:pPr>
          </w:p>
        </w:tc>
        <w:tc>
          <w:tcPr>
            <w:tcW w:w="1541"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both"/>
              <w:rPr>
                <w:rFonts w:ascii="Times New Roman" w:hAnsi="Times New Roman"/>
                <w:sz w:val="24"/>
                <w:szCs w:val="24"/>
              </w:rPr>
            </w:pPr>
          </w:p>
        </w:tc>
      </w:tr>
      <w:tr w:rsidR="00F16AA0" w:rsidTr="00AF540A">
        <w:trPr>
          <w:trHeight w:val="221"/>
        </w:trPr>
        <w:tc>
          <w:tcPr>
            <w:tcW w:w="1017"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both"/>
              <w:rPr>
                <w:rFonts w:ascii="Times New Roman" w:hAnsi="Times New Roman"/>
                <w:bCs/>
                <w:sz w:val="24"/>
                <w:szCs w:val="24"/>
              </w:rPr>
            </w:pPr>
          </w:p>
        </w:tc>
        <w:tc>
          <w:tcPr>
            <w:tcW w:w="1278" w:type="pct"/>
            <w:gridSpan w:val="5"/>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both"/>
              <w:rPr>
                <w:rFonts w:ascii="Times New Roman" w:hAnsi="Times New Roman"/>
                <w:sz w:val="24"/>
                <w:szCs w:val="24"/>
              </w:rPr>
            </w:pPr>
          </w:p>
        </w:tc>
        <w:tc>
          <w:tcPr>
            <w:tcW w:w="1165"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both"/>
              <w:rPr>
                <w:rFonts w:ascii="Times New Roman" w:hAnsi="Times New Roman"/>
                <w:sz w:val="24"/>
                <w:szCs w:val="24"/>
              </w:rPr>
            </w:pPr>
          </w:p>
        </w:tc>
        <w:tc>
          <w:tcPr>
            <w:tcW w:w="1541"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both"/>
              <w:rPr>
                <w:rFonts w:ascii="Times New Roman" w:hAnsi="Times New Roman"/>
                <w:sz w:val="24"/>
                <w:szCs w:val="24"/>
              </w:rPr>
            </w:pPr>
          </w:p>
        </w:tc>
      </w:tr>
      <w:tr w:rsidR="00F16AA0" w:rsidTr="00AF540A">
        <w:trPr>
          <w:trHeight w:val="221"/>
        </w:trPr>
        <w:tc>
          <w:tcPr>
            <w:tcW w:w="1017"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both"/>
              <w:rPr>
                <w:rFonts w:ascii="Times New Roman" w:hAnsi="Times New Roman"/>
                <w:bCs/>
                <w:sz w:val="24"/>
                <w:szCs w:val="24"/>
              </w:rPr>
            </w:pPr>
          </w:p>
        </w:tc>
        <w:tc>
          <w:tcPr>
            <w:tcW w:w="1278" w:type="pct"/>
            <w:gridSpan w:val="5"/>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both"/>
              <w:rPr>
                <w:rFonts w:ascii="Times New Roman" w:hAnsi="Times New Roman"/>
                <w:sz w:val="24"/>
                <w:szCs w:val="24"/>
              </w:rPr>
            </w:pPr>
          </w:p>
        </w:tc>
        <w:tc>
          <w:tcPr>
            <w:tcW w:w="1165"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both"/>
              <w:rPr>
                <w:rFonts w:ascii="Times New Roman" w:hAnsi="Times New Roman"/>
                <w:sz w:val="24"/>
                <w:szCs w:val="24"/>
              </w:rPr>
            </w:pPr>
          </w:p>
        </w:tc>
        <w:tc>
          <w:tcPr>
            <w:tcW w:w="1541"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both"/>
              <w:rPr>
                <w:rFonts w:ascii="Times New Roman" w:hAnsi="Times New Roman"/>
                <w:sz w:val="24"/>
                <w:szCs w:val="24"/>
              </w:rPr>
            </w:pPr>
          </w:p>
        </w:tc>
      </w:tr>
      <w:tr w:rsidR="00F16AA0" w:rsidTr="00AF540A">
        <w:trPr>
          <w:trHeight w:val="221"/>
        </w:trPr>
        <w:tc>
          <w:tcPr>
            <w:tcW w:w="1017"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both"/>
              <w:rPr>
                <w:rFonts w:ascii="Times New Roman" w:hAnsi="Times New Roman"/>
                <w:bCs/>
                <w:sz w:val="24"/>
                <w:szCs w:val="24"/>
              </w:rPr>
            </w:pPr>
          </w:p>
        </w:tc>
        <w:tc>
          <w:tcPr>
            <w:tcW w:w="1278" w:type="pct"/>
            <w:gridSpan w:val="5"/>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both"/>
              <w:rPr>
                <w:rFonts w:ascii="Times New Roman" w:hAnsi="Times New Roman"/>
                <w:sz w:val="24"/>
                <w:szCs w:val="24"/>
              </w:rPr>
            </w:pPr>
          </w:p>
        </w:tc>
        <w:tc>
          <w:tcPr>
            <w:tcW w:w="1165"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both"/>
              <w:rPr>
                <w:rFonts w:ascii="Times New Roman" w:hAnsi="Times New Roman"/>
                <w:sz w:val="24"/>
                <w:szCs w:val="24"/>
              </w:rPr>
            </w:pPr>
          </w:p>
        </w:tc>
        <w:tc>
          <w:tcPr>
            <w:tcW w:w="1541"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both"/>
              <w:rPr>
                <w:rFonts w:ascii="Times New Roman" w:hAnsi="Times New Roman"/>
                <w:sz w:val="24"/>
                <w:szCs w:val="24"/>
              </w:rPr>
            </w:pPr>
          </w:p>
        </w:tc>
      </w:tr>
      <w:tr w:rsidR="00F16AA0" w:rsidTr="00AF540A">
        <w:trPr>
          <w:trHeight w:val="221"/>
        </w:trPr>
        <w:tc>
          <w:tcPr>
            <w:tcW w:w="1017"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both"/>
              <w:rPr>
                <w:rFonts w:ascii="Times New Roman" w:hAnsi="Times New Roman"/>
                <w:bCs/>
                <w:sz w:val="24"/>
                <w:szCs w:val="24"/>
              </w:rPr>
            </w:pPr>
          </w:p>
        </w:tc>
        <w:tc>
          <w:tcPr>
            <w:tcW w:w="1278" w:type="pct"/>
            <w:gridSpan w:val="5"/>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both"/>
              <w:rPr>
                <w:rFonts w:ascii="Times New Roman" w:hAnsi="Times New Roman"/>
                <w:sz w:val="24"/>
                <w:szCs w:val="24"/>
              </w:rPr>
            </w:pPr>
          </w:p>
        </w:tc>
        <w:tc>
          <w:tcPr>
            <w:tcW w:w="1165"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both"/>
              <w:rPr>
                <w:rFonts w:ascii="Times New Roman" w:hAnsi="Times New Roman"/>
                <w:sz w:val="24"/>
                <w:szCs w:val="24"/>
              </w:rPr>
            </w:pPr>
          </w:p>
        </w:tc>
        <w:tc>
          <w:tcPr>
            <w:tcW w:w="1541"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both"/>
              <w:rPr>
                <w:rFonts w:ascii="Times New Roman" w:hAnsi="Times New Roman"/>
                <w:sz w:val="24"/>
                <w:szCs w:val="24"/>
              </w:rPr>
            </w:pPr>
          </w:p>
        </w:tc>
      </w:tr>
      <w:tr w:rsidR="00F16AA0" w:rsidTr="00AF540A">
        <w:trPr>
          <w:trHeight w:val="917"/>
        </w:trPr>
        <w:tc>
          <w:tcPr>
            <w:tcW w:w="5000" w:type="pct"/>
            <w:gridSpan w:val="15"/>
            <w:tcBorders>
              <w:top w:val="single" w:sz="4" w:space="0" w:color="auto"/>
              <w:left w:val="single" w:sz="4" w:space="0" w:color="auto"/>
              <w:bottom w:val="single" w:sz="4" w:space="0" w:color="auto"/>
              <w:right w:val="single" w:sz="4" w:space="0" w:color="auto"/>
            </w:tcBorders>
            <w:hideMark/>
          </w:tcPr>
          <w:p w:rsidR="00F16AA0" w:rsidRDefault="00F16AA0" w:rsidP="00AF540A">
            <w:pPr>
              <w:widowControl w:val="0"/>
              <w:autoSpaceDE w:val="0"/>
              <w:autoSpaceDN w:val="0"/>
              <w:adjustRightInd w:val="0"/>
              <w:jc w:val="both"/>
              <w:rPr>
                <w:rFonts w:ascii="Times New Roman" w:hAnsi="Times New Roman"/>
                <w:sz w:val="24"/>
                <w:szCs w:val="24"/>
              </w:rPr>
            </w:pPr>
            <w:r>
              <w:rPr>
                <w:rFonts w:ascii="Times New Roman" w:hAnsi="Times New Roman"/>
                <w:bCs/>
                <w:sz w:val="24"/>
                <w:szCs w:val="24"/>
              </w:rPr>
              <w:lastRenderedPageBreak/>
              <w:t xml:space="preserve">Розділ </w:t>
            </w:r>
            <w:r>
              <w:rPr>
                <w:rFonts w:ascii="Times New Roman" w:hAnsi="Times New Roman"/>
                <w:bCs/>
                <w:sz w:val="24"/>
                <w:szCs w:val="24"/>
                <w:lang w:val="en-US"/>
              </w:rPr>
              <w:t>V</w:t>
            </w:r>
            <w:r>
              <w:rPr>
                <w:rFonts w:ascii="Times New Roman" w:hAnsi="Times New Roman"/>
                <w:bCs/>
                <w:sz w:val="24"/>
                <w:szCs w:val="24"/>
              </w:rPr>
              <w:t>І. Інформація про придбання безготівкової та/або готівкової іноземної валюти, банківських металів на загальну суму, що перевищує 50 тис. гривень, протягом 12 місяців перед зверненням за призначенням житлової субсидії</w:t>
            </w:r>
          </w:p>
        </w:tc>
      </w:tr>
      <w:tr w:rsidR="00F16AA0" w:rsidTr="00AF540A">
        <w:trPr>
          <w:trHeight w:val="221"/>
        </w:trPr>
        <w:tc>
          <w:tcPr>
            <w:tcW w:w="1017" w:type="pct"/>
            <w:gridSpan w:val="3"/>
            <w:tcBorders>
              <w:top w:val="single" w:sz="4" w:space="0" w:color="auto"/>
              <w:left w:val="single" w:sz="4" w:space="0" w:color="auto"/>
              <w:bottom w:val="single" w:sz="4" w:space="0" w:color="auto"/>
              <w:right w:val="single" w:sz="4" w:space="0" w:color="auto"/>
            </w:tcBorders>
            <w:vAlign w:val="center"/>
            <w:hideMark/>
          </w:tcPr>
          <w:p w:rsidR="00F16AA0" w:rsidRDefault="00F16AA0" w:rsidP="00AF540A">
            <w:pPr>
              <w:widowControl w:val="0"/>
              <w:autoSpaceDE w:val="0"/>
              <w:autoSpaceDN w:val="0"/>
              <w:adjustRightInd w:val="0"/>
              <w:jc w:val="center"/>
              <w:rPr>
                <w:rFonts w:ascii="Times New Roman" w:hAnsi="Times New Roman"/>
                <w:color w:val="000000"/>
                <w:sz w:val="24"/>
                <w:szCs w:val="24"/>
              </w:rPr>
            </w:pPr>
            <w:r>
              <w:rPr>
                <w:rFonts w:ascii="Times New Roman" w:hAnsi="Times New Roman"/>
                <w:color w:val="000000"/>
                <w:sz w:val="24"/>
                <w:szCs w:val="24"/>
              </w:rPr>
              <w:t xml:space="preserve">Прізвище, ім’я, </w:t>
            </w:r>
          </w:p>
          <w:p w:rsidR="00F16AA0" w:rsidRDefault="00F16AA0" w:rsidP="00AF540A">
            <w:pPr>
              <w:widowControl w:val="0"/>
              <w:autoSpaceDE w:val="0"/>
              <w:autoSpaceDN w:val="0"/>
              <w:adjustRightInd w:val="0"/>
              <w:jc w:val="center"/>
              <w:rPr>
                <w:rFonts w:ascii="Times New Roman" w:hAnsi="Times New Roman"/>
                <w:color w:val="000000"/>
                <w:sz w:val="24"/>
                <w:szCs w:val="24"/>
              </w:rPr>
            </w:pPr>
            <w:r>
              <w:rPr>
                <w:rFonts w:ascii="Times New Roman" w:hAnsi="Times New Roman"/>
                <w:color w:val="000000"/>
                <w:sz w:val="24"/>
                <w:szCs w:val="24"/>
              </w:rPr>
              <w:t>по батькові</w:t>
            </w:r>
          </w:p>
          <w:p w:rsidR="00F16AA0" w:rsidRDefault="00F16AA0" w:rsidP="00AF540A">
            <w:pPr>
              <w:widowControl w:val="0"/>
              <w:autoSpaceDE w:val="0"/>
              <w:autoSpaceDN w:val="0"/>
              <w:adjustRightInd w:val="0"/>
              <w:jc w:val="center"/>
              <w:rPr>
                <w:rFonts w:ascii="Times New Roman" w:hAnsi="Times New Roman"/>
                <w:color w:val="000000"/>
                <w:sz w:val="24"/>
                <w:szCs w:val="24"/>
              </w:rPr>
            </w:pPr>
            <w:r>
              <w:rPr>
                <w:rFonts w:ascii="Times New Roman" w:hAnsi="Times New Roman"/>
                <w:color w:val="000000"/>
                <w:sz w:val="24"/>
                <w:szCs w:val="24"/>
              </w:rPr>
              <w:t>(за наявності) покупця іноземної валюти, банківських металів</w:t>
            </w:r>
          </w:p>
        </w:tc>
        <w:tc>
          <w:tcPr>
            <w:tcW w:w="1278" w:type="pct"/>
            <w:gridSpan w:val="5"/>
            <w:tcBorders>
              <w:top w:val="single" w:sz="4" w:space="0" w:color="auto"/>
              <w:left w:val="single" w:sz="4" w:space="0" w:color="auto"/>
              <w:bottom w:val="single" w:sz="4" w:space="0" w:color="auto"/>
              <w:right w:val="single" w:sz="4" w:space="0" w:color="auto"/>
            </w:tcBorders>
            <w:vAlign w:val="center"/>
            <w:hideMark/>
          </w:tcPr>
          <w:p w:rsidR="00F16AA0" w:rsidRDefault="00F16AA0" w:rsidP="00AF540A">
            <w:pPr>
              <w:widowControl w:val="0"/>
              <w:autoSpaceDE w:val="0"/>
              <w:autoSpaceDN w:val="0"/>
              <w:adjustRightInd w:val="0"/>
              <w:spacing w:before="120"/>
              <w:jc w:val="center"/>
              <w:rPr>
                <w:rFonts w:ascii="Times New Roman" w:hAnsi="Times New Roman"/>
                <w:color w:val="000000"/>
                <w:sz w:val="24"/>
                <w:szCs w:val="24"/>
              </w:rPr>
            </w:pPr>
            <w:r>
              <w:rPr>
                <w:rFonts w:ascii="Times New Roman" w:hAnsi="Times New Roman"/>
                <w:color w:val="000000"/>
                <w:sz w:val="24"/>
                <w:szCs w:val="24"/>
              </w:rPr>
              <w:t>Різновид іноземної валюти, банківських металів</w:t>
            </w:r>
          </w:p>
        </w:tc>
        <w:tc>
          <w:tcPr>
            <w:tcW w:w="1165" w:type="pct"/>
            <w:gridSpan w:val="3"/>
            <w:tcBorders>
              <w:top w:val="single" w:sz="4" w:space="0" w:color="auto"/>
              <w:left w:val="single" w:sz="4" w:space="0" w:color="auto"/>
              <w:bottom w:val="single" w:sz="4" w:space="0" w:color="auto"/>
              <w:right w:val="single" w:sz="4" w:space="0" w:color="auto"/>
            </w:tcBorders>
            <w:vAlign w:val="center"/>
            <w:hideMark/>
          </w:tcPr>
          <w:p w:rsidR="00F16AA0" w:rsidRDefault="00F16AA0" w:rsidP="00AF540A">
            <w:pPr>
              <w:widowControl w:val="0"/>
              <w:autoSpaceDE w:val="0"/>
              <w:autoSpaceDN w:val="0"/>
              <w:adjustRightInd w:val="0"/>
              <w:spacing w:before="120"/>
              <w:jc w:val="center"/>
              <w:rPr>
                <w:rFonts w:ascii="Times New Roman" w:hAnsi="Times New Roman"/>
                <w:color w:val="000000"/>
                <w:sz w:val="24"/>
                <w:szCs w:val="24"/>
              </w:rPr>
            </w:pPr>
            <w:r>
              <w:rPr>
                <w:rFonts w:ascii="Times New Roman" w:hAnsi="Times New Roman"/>
                <w:color w:val="000000"/>
                <w:sz w:val="24"/>
                <w:szCs w:val="24"/>
              </w:rPr>
              <w:t>Вартість на дату купівлі, гривень</w:t>
            </w:r>
          </w:p>
        </w:tc>
        <w:tc>
          <w:tcPr>
            <w:tcW w:w="1541" w:type="pct"/>
            <w:gridSpan w:val="4"/>
            <w:tcBorders>
              <w:top w:val="single" w:sz="4" w:space="0" w:color="auto"/>
              <w:left w:val="single" w:sz="4" w:space="0" w:color="auto"/>
              <w:bottom w:val="single" w:sz="4" w:space="0" w:color="auto"/>
              <w:right w:val="single" w:sz="4" w:space="0" w:color="auto"/>
            </w:tcBorders>
            <w:vAlign w:val="center"/>
            <w:hideMark/>
          </w:tcPr>
          <w:p w:rsidR="00F16AA0" w:rsidRDefault="00F16AA0" w:rsidP="00AF540A">
            <w:pPr>
              <w:widowControl w:val="0"/>
              <w:autoSpaceDE w:val="0"/>
              <w:autoSpaceDN w:val="0"/>
              <w:adjustRightInd w:val="0"/>
              <w:spacing w:before="120"/>
              <w:jc w:val="center"/>
              <w:rPr>
                <w:rFonts w:ascii="Times New Roman" w:hAnsi="Times New Roman"/>
                <w:color w:val="000000"/>
                <w:sz w:val="24"/>
                <w:szCs w:val="24"/>
              </w:rPr>
            </w:pPr>
            <w:r>
              <w:rPr>
                <w:rFonts w:ascii="Times New Roman" w:hAnsi="Times New Roman"/>
                <w:color w:val="000000"/>
                <w:sz w:val="24"/>
                <w:szCs w:val="24"/>
              </w:rPr>
              <w:t>Дата придбання іноземної валюти, банківських металів</w:t>
            </w:r>
            <w:r>
              <w:rPr>
                <w:rFonts w:ascii="Times New Roman" w:hAnsi="Times New Roman"/>
                <w:color w:val="000000"/>
                <w:sz w:val="24"/>
                <w:szCs w:val="24"/>
              </w:rPr>
              <w:br/>
            </w:r>
          </w:p>
        </w:tc>
      </w:tr>
      <w:tr w:rsidR="00F16AA0" w:rsidTr="00AF540A">
        <w:trPr>
          <w:trHeight w:val="221"/>
        </w:trPr>
        <w:tc>
          <w:tcPr>
            <w:tcW w:w="1017"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both"/>
              <w:rPr>
                <w:rFonts w:ascii="Times New Roman" w:hAnsi="Times New Roman"/>
                <w:bCs/>
                <w:sz w:val="24"/>
                <w:szCs w:val="24"/>
              </w:rPr>
            </w:pPr>
          </w:p>
        </w:tc>
        <w:tc>
          <w:tcPr>
            <w:tcW w:w="1278" w:type="pct"/>
            <w:gridSpan w:val="5"/>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both"/>
              <w:rPr>
                <w:rFonts w:ascii="Times New Roman" w:hAnsi="Times New Roman"/>
                <w:sz w:val="24"/>
                <w:szCs w:val="24"/>
              </w:rPr>
            </w:pPr>
          </w:p>
        </w:tc>
        <w:tc>
          <w:tcPr>
            <w:tcW w:w="1165"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both"/>
              <w:rPr>
                <w:rFonts w:ascii="Times New Roman" w:hAnsi="Times New Roman"/>
                <w:sz w:val="24"/>
                <w:szCs w:val="24"/>
              </w:rPr>
            </w:pPr>
          </w:p>
        </w:tc>
        <w:tc>
          <w:tcPr>
            <w:tcW w:w="1541"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both"/>
              <w:rPr>
                <w:rFonts w:ascii="Times New Roman" w:hAnsi="Times New Roman"/>
                <w:sz w:val="24"/>
                <w:szCs w:val="24"/>
              </w:rPr>
            </w:pPr>
          </w:p>
        </w:tc>
      </w:tr>
      <w:tr w:rsidR="00F16AA0" w:rsidTr="00AF540A">
        <w:trPr>
          <w:trHeight w:val="221"/>
        </w:trPr>
        <w:tc>
          <w:tcPr>
            <w:tcW w:w="1017"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both"/>
              <w:rPr>
                <w:rFonts w:ascii="Times New Roman" w:hAnsi="Times New Roman"/>
                <w:bCs/>
                <w:sz w:val="24"/>
                <w:szCs w:val="24"/>
              </w:rPr>
            </w:pPr>
          </w:p>
        </w:tc>
        <w:tc>
          <w:tcPr>
            <w:tcW w:w="1278" w:type="pct"/>
            <w:gridSpan w:val="5"/>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both"/>
              <w:rPr>
                <w:rFonts w:ascii="Times New Roman" w:hAnsi="Times New Roman"/>
                <w:sz w:val="24"/>
                <w:szCs w:val="24"/>
              </w:rPr>
            </w:pPr>
          </w:p>
        </w:tc>
        <w:tc>
          <w:tcPr>
            <w:tcW w:w="1165"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both"/>
              <w:rPr>
                <w:rFonts w:ascii="Times New Roman" w:hAnsi="Times New Roman"/>
                <w:sz w:val="24"/>
                <w:szCs w:val="24"/>
              </w:rPr>
            </w:pPr>
          </w:p>
        </w:tc>
        <w:tc>
          <w:tcPr>
            <w:tcW w:w="1541"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both"/>
              <w:rPr>
                <w:rFonts w:ascii="Times New Roman" w:hAnsi="Times New Roman"/>
                <w:sz w:val="24"/>
                <w:szCs w:val="24"/>
              </w:rPr>
            </w:pPr>
          </w:p>
        </w:tc>
      </w:tr>
      <w:tr w:rsidR="00F16AA0" w:rsidTr="00AF540A">
        <w:trPr>
          <w:trHeight w:val="221"/>
        </w:trPr>
        <w:tc>
          <w:tcPr>
            <w:tcW w:w="1017"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both"/>
              <w:rPr>
                <w:rFonts w:ascii="Times New Roman" w:hAnsi="Times New Roman"/>
                <w:bCs/>
                <w:sz w:val="24"/>
                <w:szCs w:val="24"/>
              </w:rPr>
            </w:pPr>
          </w:p>
        </w:tc>
        <w:tc>
          <w:tcPr>
            <w:tcW w:w="1278" w:type="pct"/>
            <w:gridSpan w:val="5"/>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both"/>
              <w:rPr>
                <w:rFonts w:ascii="Times New Roman" w:hAnsi="Times New Roman"/>
                <w:sz w:val="24"/>
                <w:szCs w:val="24"/>
              </w:rPr>
            </w:pPr>
          </w:p>
        </w:tc>
        <w:tc>
          <w:tcPr>
            <w:tcW w:w="1165"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both"/>
              <w:rPr>
                <w:rFonts w:ascii="Times New Roman" w:hAnsi="Times New Roman"/>
                <w:sz w:val="24"/>
                <w:szCs w:val="24"/>
              </w:rPr>
            </w:pPr>
          </w:p>
        </w:tc>
        <w:tc>
          <w:tcPr>
            <w:tcW w:w="1541"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both"/>
              <w:rPr>
                <w:rFonts w:ascii="Times New Roman" w:hAnsi="Times New Roman"/>
                <w:sz w:val="24"/>
                <w:szCs w:val="24"/>
              </w:rPr>
            </w:pPr>
          </w:p>
        </w:tc>
      </w:tr>
      <w:tr w:rsidR="00F16AA0" w:rsidTr="00AF540A">
        <w:trPr>
          <w:trHeight w:val="221"/>
        </w:trPr>
        <w:tc>
          <w:tcPr>
            <w:tcW w:w="1017"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both"/>
              <w:rPr>
                <w:rFonts w:ascii="Times New Roman" w:hAnsi="Times New Roman"/>
                <w:bCs/>
                <w:sz w:val="24"/>
                <w:szCs w:val="24"/>
              </w:rPr>
            </w:pPr>
          </w:p>
        </w:tc>
        <w:tc>
          <w:tcPr>
            <w:tcW w:w="1278" w:type="pct"/>
            <w:gridSpan w:val="5"/>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both"/>
              <w:rPr>
                <w:rFonts w:ascii="Times New Roman" w:hAnsi="Times New Roman"/>
                <w:sz w:val="24"/>
                <w:szCs w:val="24"/>
              </w:rPr>
            </w:pPr>
          </w:p>
        </w:tc>
        <w:tc>
          <w:tcPr>
            <w:tcW w:w="1165"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both"/>
              <w:rPr>
                <w:rFonts w:ascii="Times New Roman" w:hAnsi="Times New Roman"/>
                <w:sz w:val="24"/>
                <w:szCs w:val="24"/>
              </w:rPr>
            </w:pPr>
          </w:p>
        </w:tc>
        <w:tc>
          <w:tcPr>
            <w:tcW w:w="1541"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both"/>
              <w:rPr>
                <w:rFonts w:ascii="Times New Roman" w:hAnsi="Times New Roman"/>
                <w:sz w:val="24"/>
                <w:szCs w:val="24"/>
              </w:rPr>
            </w:pPr>
          </w:p>
        </w:tc>
      </w:tr>
      <w:tr w:rsidR="00F16AA0" w:rsidTr="00AF540A">
        <w:trPr>
          <w:trHeight w:val="221"/>
        </w:trPr>
        <w:tc>
          <w:tcPr>
            <w:tcW w:w="1017"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both"/>
              <w:rPr>
                <w:rFonts w:ascii="Times New Roman" w:hAnsi="Times New Roman"/>
                <w:bCs/>
                <w:sz w:val="24"/>
                <w:szCs w:val="24"/>
              </w:rPr>
            </w:pPr>
          </w:p>
        </w:tc>
        <w:tc>
          <w:tcPr>
            <w:tcW w:w="1278" w:type="pct"/>
            <w:gridSpan w:val="5"/>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both"/>
              <w:rPr>
                <w:rFonts w:ascii="Times New Roman" w:hAnsi="Times New Roman"/>
                <w:sz w:val="24"/>
                <w:szCs w:val="24"/>
              </w:rPr>
            </w:pPr>
          </w:p>
        </w:tc>
        <w:tc>
          <w:tcPr>
            <w:tcW w:w="1165"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both"/>
              <w:rPr>
                <w:rFonts w:ascii="Times New Roman" w:hAnsi="Times New Roman"/>
                <w:sz w:val="24"/>
                <w:szCs w:val="24"/>
              </w:rPr>
            </w:pPr>
          </w:p>
        </w:tc>
        <w:tc>
          <w:tcPr>
            <w:tcW w:w="1541"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both"/>
              <w:rPr>
                <w:rFonts w:ascii="Times New Roman" w:hAnsi="Times New Roman"/>
                <w:sz w:val="24"/>
                <w:szCs w:val="24"/>
              </w:rPr>
            </w:pPr>
          </w:p>
        </w:tc>
      </w:tr>
      <w:tr w:rsidR="00F16AA0" w:rsidTr="00AF540A">
        <w:trPr>
          <w:trHeight w:val="1298"/>
        </w:trPr>
        <w:tc>
          <w:tcPr>
            <w:tcW w:w="5000" w:type="pct"/>
            <w:gridSpan w:val="15"/>
            <w:tcBorders>
              <w:top w:val="single" w:sz="4" w:space="0" w:color="auto"/>
              <w:left w:val="single" w:sz="4" w:space="0" w:color="auto"/>
              <w:bottom w:val="single" w:sz="4" w:space="0" w:color="auto"/>
              <w:right w:val="single" w:sz="4" w:space="0" w:color="auto"/>
            </w:tcBorders>
            <w:hideMark/>
          </w:tcPr>
          <w:p w:rsidR="00F16AA0" w:rsidRDefault="00F16AA0" w:rsidP="00AF540A">
            <w:pPr>
              <w:widowControl w:val="0"/>
              <w:autoSpaceDE w:val="0"/>
              <w:autoSpaceDN w:val="0"/>
              <w:adjustRightInd w:val="0"/>
              <w:jc w:val="both"/>
              <w:rPr>
                <w:rFonts w:ascii="Times New Roman" w:hAnsi="Times New Roman"/>
                <w:sz w:val="24"/>
                <w:szCs w:val="24"/>
              </w:rPr>
            </w:pPr>
            <w:r>
              <w:rPr>
                <w:rFonts w:ascii="Times New Roman" w:hAnsi="Times New Roman"/>
                <w:bCs/>
                <w:sz w:val="24"/>
                <w:szCs w:val="24"/>
              </w:rPr>
              <w:t xml:space="preserve">Розділ </w:t>
            </w:r>
            <w:r>
              <w:rPr>
                <w:rFonts w:ascii="Times New Roman" w:hAnsi="Times New Roman"/>
                <w:bCs/>
                <w:sz w:val="24"/>
                <w:szCs w:val="24"/>
                <w:lang w:val="en-US"/>
              </w:rPr>
              <w:t>V</w:t>
            </w:r>
            <w:r>
              <w:rPr>
                <w:rFonts w:ascii="Times New Roman" w:hAnsi="Times New Roman"/>
                <w:bCs/>
                <w:sz w:val="24"/>
                <w:szCs w:val="24"/>
              </w:rPr>
              <w:t xml:space="preserve">ІІ. Відомості про наявність у власності осіб, які входять до складу домогосподарства, а також членів сім’ї осіб із складу домогосподарства незалежно від реєстрації їх місця проживання (фактичного місця проживання), коштів на депозитних рахунках </w:t>
            </w:r>
            <w:r>
              <w:rPr>
                <w:rFonts w:ascii="Times New Roman" w:eastAsia="Calibri" w:hAnsi="Times New Roman"/>
                <w:sz w:val="24"/>
                <w:szCs w:val="24"/>
              </w:rPr>
              <w:t xml:space="preserve"> або </w:t>
            </w:r>
            <w:r>
              <w:rPr>
                <w:rFonts w:ascii="Times New Roman" w:hAnsi="Times New Roman"/>
                <w:bCs/>
                <w:sz w:val="24"/>
                <w:szCs w:val="24"/>
              </w:rPr>
              <w:t>облігацій внутрішньої державної позики на загальну суму, що перевищує 100 тис. гривень</w:t>
            </w:r>
          </w:p>
        </w:tc>
      </w:tr>
      <w:tr w:rsidR="00F16AA0" w:rsidTr="00AF540A">
        <w:trPr>
          <w:trHeight w:val="221"/>
        </w:trPr>
        <w:tc>
          <w:tcPr>
            <w:tcW w:w="1017" w:type="pct"/>
            <w:gridSpan w:val="3"/>
            <w:tcBorders>
              <w:top w:val="single" w:sz="4" w:space="0" w:color="auto"/>
              <w:left w:val="single" w:sz="4" w:space="0" w:color="auto"/>
              <w:bottom w:val="single" w:sz="4" w:space="0" w:color="auto"/>
              <w:right w:val="single" w:sz="4" w:space="0" w:color="auto"/>
            </w:tcBorders>
            <w:vAlign w:val="center"/>
          </w:tcPr>
          <w:p w:rsidR="00F16AA0" w:rsidRDefault="00F16AA0" w:rsidP="00AF540A">
            <w:pPr>
              <w:widowControl w:val="0"/>
              <w:autoSpaceDE w:val="0"/>
              <w:autoSpaceDN w:val="0"/>
              <w:adjustRightInd w:val="0"/>
              <w:jc w:val="center"/>
              <w:rPr>
                <w:rFonts w:ascii="Times New Roman" w:hAnsi="Times New Roman"/>
                <w:color w:val="000000"/>
                <w:sz w:val="24"/>
                <w:szCs w:val="24"/>
              </w:rPr>
            </w:pPr>
            <w:r>
              <w:rPr>
                <w:rFonts w:ascii="Times New Roman" w:hAnsi="Times New Roman"/>
                <w:color w:val="000000"/>
                <w:sz w:val="24"/>
                <w:szCs w:val="24"/>
              </w:rPr>
              <w:t>Прізвище, ім’я,</w:t>
            </w:r>
          </w:p>
          <w:p w:rsidR="00F16AA0" w:rsidRDefault="00F16AA0" w:rsidP="00AF540A">
            <w:pPr>
              <w:widowControl w:val="0"/>
              <w:autoSpaceDE w:val="0"/>
              <w:autoSpaceDN w:val="0"/>
              <w:adjustRightInd w:val="0"/>
              <w:jc w:val="center"/>
              <w:rPr>
                <w:rFonts w:ascii="Times New Roman" w:hAnsi="Times New Roman"/>
                <w:color w:val="000000"/>
                <w:sz w:val="24"/>
                <w:szCs w:val="24"/>
              </w:rPr>
            </w:pPr>
            <w:r>
              <w:rPr>
                <w:rFonts w:ascii="Times New Roman" w:hAnsi="Times New Roman"/>
                <w:color w:val="000000"/>
                <w:sz w:val="24"/>
                <w:szCs w:val="24"/>
              </w:rPr>
              <w:t>по батькові</w:t>
            </w:r>
          </w:p>
          <w:p w:rsidR="00F16AA0" w:rsidRDefault="00F16AA0" w:rsidP="00AF540A">
            <w:pPr>
              <w:widowControl w:val="0"/>
              <w:autoSpaceDE w:val="0"/>
              <w:autoSpaceDN w:val="0"/>
              <w:adjustRightInd w:val="0"/>
              <w:jc w:val="center"/>
              <w:rPr>
                <w:rFonts w:ascii="Times New Roman" w:hAnsi="Times New Roman"/>
                <w:color w:val="000000"/>
                <w:sz w:val="24"/>
                <w:szCs w:val="24"/>
              </w:rPr>
            </w:pPr>
            <w:r>
              <w:rPr>
                <w:rFonts w:ascii="Times New Roman" w:hAnsi="Times New Roman"/>
                <w:color w:val="000000"/>
                <w:sz w:val="24"/>
                <w:szCs w:val="24"/>
              </w:rPr>
              <w:t>(за наявності)</w:t>
            </w:r>
          </w:p>
          <w:p w:rsidR="00F16AA0" w:rsidRDefault="00F16AA0" w:rsidP="00AF540A">
            <w:pPr>
              <w:widowControl w:val="0"/>
              <w:autoSpaceDE w:val="0"/>
              <w:autoSpaceDN w:val="0"/>
              <w:adjustRightInd w:val="0"/>
              <w:jc w:val="center"/>
              <w:rPr>
                <w:rFonts w:ascii="Times New Roman" w:hAnsi="Times New Roman"/>
                <w:color w:val="000000"/>
                <w:sz w:val="24"/>
                <w:szCs w:val="24"/>
              </w:rPr>
            </w:pPr>
            <w:r>
              <w:rPr>
                <w:rFonts w:ascii="Times New Roman" w:hAnsi="Times New Roman"/>
                <w:color w:val="000000"/>
                <w:sz w:val="24"/>
                <w:szCs w:val="24"/>
              </w:rPr>
              <w:t>власника</w:t>
            </w:r>
          </w:p>
          <w:p w:rsidR="00F16AA0" w:rsidRDefault="00F16AA0" w:rsidP="00AF540A">
            <w:pPr>
              <w:widowControl w:val="0"/>
              <w:autoSpaceDE w:val="0"/>
              <w:autoSpaceDN w:val="0"/>
              <w:adjustRightInd w:val="0"/>
              <w:jc w:val="center"/>
              <w:rPr>
                <w:rFonts w:ascii="Times New Roman" w:hAnsi="Times New Roman"/>
                <w:bCs/>
                <w:sz w:val="24"/>
                <w:szCs w:val="24"/>
              </w:rPr>
            </w:pPr>
          </w:p>
        </w:tc>
        <w:tc>
          <w:tcPr>
            <w:tcW w:w="1278" w:type="pct"/>
            <w:gridSpan w:val="5"/>
            <w:tcBorders>
              <w:top w:val="single" w:sz="4" w:space="0" w:color="auto"/>
              <w:left w:val="single" w:sz="4" w:space="0" w:color="auto"/>
              <w:bottom w:val="single" w:sz="4" w:space="0" w:color="auto"/>
              <w:right w:val="single" w:sz="4" w:space="0" w:color="auto"/>
            </w:tcBorders>
            <w:vAlign w:val="center"/>
            <w:hideMark/>
          </w:tcPr>
          <w:p w:rsidR="00F16AA0" w:rsidRDefault="00F16AA0" w:rsidP="00AF540A">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 xml:space="preserve">Найменування               банку/установи, в якому/якій відкрито депозитний рахунок або придбано  </w:t>
            </w:r>
            <w:r>
              <w:rPr>
                <w:rFonts w:ascii="Times New Roman" w:eastAsia="Calibri" w:hAnsi="Times New Roman"/>
                <w:sz w:val="24"/>
                <w:szCs w:val="24"/>
              </w:rPr>
              <w:t xml:space="preserve"> </w:t>
            </w:r>
            <w:r>
              <w:rPr>
                <w:rFonts w:ascii="Times New Roman" w:hAnsi="Times New Roman"/>
                <w:sz w:val="24"/>
                <w:szCs w:val="24"/>
              </w:rPr>
              <w:t>облігації внутрішньої державної позики</w:t>
            </w:r>
          </w:p>
        </w:tc>
        <w:tc>
          <w:tcPr>
            <w:tcW w:w="1165" w:type="pct"/>
            <w:gridSpan w:val="3"/>
            <w:tcBorders>
              <w:top w:val="single" w:sz="4" w:space="0" w:color="auto"/>
              <w:left w:val="single" w:sz="4" w:space="0" w:color="auto"/>
              <w:bottom w:val="single" w:sz="4" w:space="0" w:color="auto"/>
              <w:right w:val="single" w:sz="4" w:space="0" w:color="auto"/>
            </w:tcBorders>
            <w:vAlign w:val="center"/>
            <w:hideMark/>
          </w:tcPr>
          <w:p w:rsidR="00F16AA0" w:rsidRDefault="00F16AA0" w:rsidP="00AF540A">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Сума коштів</w:t>
            </w:r>
          </w:p>
          <w:p w:rsidR="00F16AA0" w:rsidRDefault="00F16AA0" w:rsidP="00AF540A">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на рахунку</w:t>
            </w:r>
          </w:p>
          <w:p w:rsidR="00F16AA0" w:rsidRDefault="00F16AA0" w:rsidP="00AF540A">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 xml:space="preserve">(загальна вартість </w:t>
            </w:r>
            <w:r>
              <w:rPr>
                <w:rFonts w:ascii="Times New Roman" w:eastAsia="Calibri" w:hAnsi="Times New Roman"/>
                <w:sz w:val="24"/>
                <w:szCs w:val="24"/>
              </w:rPr>
              <w:t xml:space="preserve"> </w:t>
            </w:r>
            <w:r>
              <w:rPr>
                <w:rFonts w:ascii="Times New Roman" w:hAnsi="Times New Roman"/>
                <w:sz w:val="24"/>
                <w:szCs w:val="24"/>
              </w:rPr>
              <w:t>облігацій внутрішньої державної позики),</w:t>
            </w:r>
          </w:p>
          <w:p w:rsidR="00F16AA0" w:rsidRDefault="00F16AA0" w:rsidP="00AF540A">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гривень</w:t>
            </w:r>
          </w:p>
        </w:tc>
        <w:tc>
          <w:tcPr>
            <w:tcW w:w="1541" w:type="pct"/>
            <w:gridSpan w:val="4"/>
            <w:tcBorders>
              <w:top w:val="single" w:sz="4" w:space="0" w:color="auto"/>
              <w:left w:val="single" w:sz="4" w:space="0" w:color="auto"/>
              <w:bottom w:val="single" w:sz="4" w:space="0" w:color="auto"/>
              <w:right w:val="single" w:sz="4" w:space="0" w:color="auto"/>
            </w:tcBorders>
            <w:vAlign w:val="center"/>
            <w:hideMark/>
          </w:tcPr>
          <w:p w:rsidR="00F16AA0" w:rsidRDefault="00F16AA0" w:rsidP="00AF540A">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 xml:space="preserve">Дата відкриття рахунка або придбання </w:t>
            </w:r>
            <w:r>
              <w:rPr>
                <w:rFonts w:ascii="Times New Roman" w:eastAsia="Calibri" w:hAnsi="Times New Roman"/>
                <w:sz w:val="24"/>
                <w:szCs w:val="24"/>
              </w:rPr>
              <w:t xml:space="preserve"> </w:t>
            </w:r>
            <w:r>
              <w:rPr>
                <w:rFonts w:ascii="Times New Roman" w:hAnsi="Times New Roman"/>
                <w:sz w:val="24"/>
                <w:szCs w:val="24"/>
              </w:rPr>
              <w:t>облігацій внутрішньої державної позики</w:t>
            </w:r>
          </w:p>
        </w:tc>
      </w:tr>
      <w:tr w:rsidR="00F16AA0" w:rsidTr="00AF540A">
        <w:trPr>
          <w:trHeight w:val="221"/>
        </w:trPr>
        <w:tc>
          <w:tcPr>
            <w:tcW w:w="1017"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both"/>
              <w:rPr>
                <w:rFonts w:ascii="Times New Roman" w:hAnsi="Times New Roman"/>
                <w:bCs/>
                <w:sz w:val="24"/>
                <w:szCs w:val="24"/>
              </w:rPr>
            </w:pPr>
          </w:p>
        </w:tc>
        <w:tc>
          <w:tcPr>
            <w:tcW w:w="1278" w:type="pct"/>
            <w:gridSpan w:val="5"/>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both"/>
              <w:rPr>
                <w:rFonts w:ascii="Times New Roman" w:hAnsi="Times New Roman"/>
                <w:sz w:val="24"/>
                <w:szCs w:val="24"/>
              </w:rPr>
            </w:pPr>
          </w:p>
        </w:tc>
        <w:tc>
          <w:tcPr>
            <w:tcW w:w="1165"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both"/>
              <w:rPr>
                <w:rFonts w:ascii="Times New Roman" w:hAnsi="Times New Roman"/>
                <w:sz w:val="24"/>
                <w:szCs w:val="24"/>
              </w:rPr>
            </w:pPr>
          </w:p>
        </w:tc>
        <w:tc>
          <w:tcPr>
            <w:tcW w:w="1541"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both"/>
              <w:rPr>
                <w:rFonts w:ascii="Times New Roman" w:hAnsi="Times New Roman"/>
                <w:sz w:val="24"/>
                <w:szCs w:val="24"/>
              </w:rPr>
            </w:pPr>
          </w:p>
        </w:tc>
      </w:tr>
      <w:tr w:rsidR="00F16AA0" w:rsidTr="00AF540A">
        <w:trPr>
          <w:trHeight w:val="221"/>
        </w:trPr>
        <w:tc>
          <w:tcPr>
            <w:tcW w:w="1017"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both"/>
              <w:rPr>
                <w:rFonts w:ascii="Times New Roman" w:hAnsi="Times New Roman"/>
                <w:bCs/>
                <w:sz w:val="24"/>
                <w:szCs w:val="24"/>
              </w:rPr>
            </w:pPr>
          </w:p>
        </w:tc>
        <w:tc>
          <w:tcPr>
            <w:tcW w:w="1278" w:type="pct"/>
            <w:gridSpan w:val="5"/>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both"/>
              <w:rPr>
                <w:rFonts w:ascii="Times New Roman" w:hAnsi="Times New Roman"/>
                <w:sz w:val="24"/>
                <w:szCs w:val="24"/>
              </w:rPr>
            </w:pPr>
          </w:p>
        </w:tc>
        <w:tc>
          <w:tcPr>
            <w:tcW w:w="1165"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both"/>
              <w:rPr>
                <w:rFonts w:ascii="Times New Roman" w:hAnsi="Times New Roman"/>
                <w:sz w:val="24"/>
                <w:szCs w:val="24"/>
              </w:rPr>
            </w:pPr>
          </w:p>
        </w:tc>
        <w:tc>
          <w:tcPr>
            <w:tcW w:w="1541"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both"/>
              <w:rPr>
                <w:rFonts w:ascii="Times New Roman" w:hAnsi="Times New Roman"/>
                <w:sz w:val="24"/>
                <w:szCs w:val="24"/>
              </w:rPr>
            </w:pPr>
          </w:p>
        </w:tc>
      </w:tr>
      <w:tr w:rsidR="00F16AA0" w:rsidTr="00AF540A">
        <w:trPr>
          <w:trHeight w:val="221"/>
        </w:trPr>
        <w:tc>
          <w:tcPr>
            <w:tcW w:w="1017"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both"/>
              <w:rPr>
                <w:rFonts w:ascii="Times New Roman" w:hAnsi="Times New Roman"/>
                <w:bCs/>
                <w:sz w:val="24"/>
                <w:szCs w:val="24"/>
              </w:rPr>
            </w:pPr>
          </w:p>
        </w:tc>
        <w:tc>
          <w:tcPr>
            <w:tcW w:w="1278" w:type="pct"/>
            <w:gridSpan w:val="5"/>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both"/>
              <w:rPr>
                <w:rFonts w:ascii="Times New Roman" w:hAnsi="Times New Roman"/>
                <w:sz w:val="24"/>
                <w:szCs w:val="24"/>
              </w:rPr>
            </w:pPr>
          </w:p>
        </w:tc>
        <w:tc>
          <w:tcPr>
            <w:tcW w:w="1165"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both"/>
              <w:rPr>
                <w:rFonts w:ascii="Times New Roman" w:hAnsi="Times New Roman"/>
                <w:sz w:val="24"/>
                <w:szCs w:val="24"/>
              </w:rPr>
            </w:pPr>
          </w:p>
        </w:tc>
        <w:tc>
          <w:tcPr>
            <w:tcW w:w="1541"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jc w:val="both"/>
              <w:rPr>
                <w:rFonts w:ascii="Times New Roman" w:hAnsi="Times New Roman"/>
                <w:sz w:val="24"/>
                <w:szCs w:val="24"/>
              </w:rPr>
            </w:pPr>
          </w:p>
        </w:tc>
      </w:tr>
      <w:tr w:rsidR="00F16AA0" w:rsidTr="00AF540A">
        <w:trPr>
          <w:trHeight w:val="603"/>
        </w:trPr>
        <w:tc>
          <w:tcPr>
            <w:tcW w:w="5000" w:type="pct"/>
            <w:gridSpan w:val="15"/>
            <w:tcBorders>
              <w:top w:val="single" w:sz="4" w:space="0" w:color="auto"/>
              <w:left w:val="single" w:sz="4" w:space="0" w:color="auto"/>
              <w:bottom w:val="single" w:sz="4" w:space="0" w:color="auto"/>
              <w:right w:val="single" w:sz="4" w:space="0" w:color="auto"/>
            </w:tcBorders>
            <w:hideMark/>
          </w:tcPr>
          <w:p w:rsidR="00F16AA0" w:rsidRPr="004158E0" w:rsidRDefault="00F16AA0" w:rsidP="00AF540A">
            <w:pPr>
              <w:widowControl w:val="0"/>
              <w:autoSpaceDE w:val="0"/>
              <w:autoSpaceDN w:val="0"/>
              <w:adjustRightInd w:val="0"/>
              <w:spacing w:before="120" w:after="60"/>
              <w:jc w:val="both"/>
              <w:rPr>
                <w:rFonts w:ascii="Times New Roman" w:hAnsi="Times New Roman"/>
                <w:bCs/>
                <w:color w:val="000000"/>
                <w:sz w:val="24"/>
                <w:szCs w:val="24"/>
              </w:rPr>
            </w:pPr>
            <w:r>
              <w:rPr>
                <w:rFonts w:ascii="Times New Roman" w:hAnsi="Times New Roman"/>
                <w:bCs/>
                <w:sz w:val="24"/>
                <w:szCs w:val="24"/>
              </w:rPr>
              <w:t xml:space="preserve">Розділ </w:t>
            </w:r>
            <w:r>
              <w:rPr>
                <w:rFonts w:ascii="Times New Roman" w:hAnsi="Times New Roman"/>
                <w:bCs/>
                <w:sz w:val="24"/>
                <w:szCs w:val="24"/>
                <w:lang w:val="en-US"/>
              </w:rPr>
              <w:t>VIII</w:t>
            </w:r>
            <w:r>
              <w:rPr>
                <w:rFonts w:ascii="Times New Roman" w:hAnsi="Times New Roman"/>
                <w:bCs/>
                <w:sz w:val="24"/>
                <w:szCs w:val="24"/>
              </w:rPr>
              <w:t xml:space="preserve">. </w:t>
            </w:r>
            <w:r>
              <w:rPr>
                <w:rFonts w:ascii="Times New Roman" w:hAnsi="Times New Roman"/>
                <w:bCs/>
                <w:color w:val="000000"/>
                <w:sz w:val="24"/>
                <w:szCs w:val="24"/>
              </w:rPr>
              <w:t>Дані про суми аліментів, сплачених особами, які входять до складу домогосподарства, а також членами сім’ї осіб із складу домогосподарства незалежно від реєстрації їх місця проживання (фактичного місця проживання) за умови документального підтвердження фактичної сплати з ________</w:t>
            </w:r>
            <w:r>
              <w:rPr>
                <w:rFonts w:ascii="Times New Roman" w:hAnsi="Times New Roman"/>
                <w:color w:val="000000"/>
                <w:sz w:val="24"/>
                <w:szCs w:val="24"/>
              </w:rPr>
              <w:t xml:space="preserve"> </w:t>
            </w:r>
            <w:r>
              <w:rPr>
                <w:rFonts w:ascii="Times New Roman" w:hAnsi="Times New Roman"/>
                <w:bCs/>
                <w:color w:val="000000"/>
                <w:sz w:val="24"/>
                <w:szCs w:val="24"/>
              </w:rPr>
              <w:t>20__ р. до</w:t>
            </w:r>
            <w:r>
              <w:rPr>
                <w:rFonts w:ascii="Times New Roman" w:hAnsi="Times New Roman"/>
                <w:color w:val="000000"/>
                <w:sz w:val="24"/>
                <w:szCs w:val="24"/>
              </w:rPr>
              <w:t xml:space="preserve"> </w:t>
            </w:r>
            <w:r>
              <w:rPr>
                <w:rFonts w:ascii="Times New Roman" w:hAnsi="Times New Roman"/>
                <w:bCs/>
                <w:color w:val="000000"/>
                <w:sz w:val="24"/>
                <w:szCs w:val="24"/>
              </w:rPr>
              <w:t>__________</w:t>
            </w:r>
            <w:r>
              <w:rPr>
                <w:rFonts w:ascii="Times New Roman" w:hAnsi="Times New Roman"/>
                <w:color w:val="000000"/>
                <w:sz w:val="24"/>
                <w:szCs w:val="24"/>
              </w:rPr>
              <w:t xml:space="preserve"> </w:t>
            </w:r>
            <w:r>
              <w:rPr>
                <w:rFonts w:ascii="Times New Roman" w:hAnsi="Times New Roman"/>
                <w:bCs/>
                <w:color w:val="000000"/>
                <w:sz w:val="24"/>
                <w:szCs w:val="24"/>
              </w:rPr>
              <w:t>20__ р.</w:t>
            </w:r>
          </w:p>
        </w:tc>
      </w:tr>
      <w:tr w:rsidR="00F16AA0" w:rsidTr="00AF540A">
        <w:tc>
          <w:tcPr>
            <w:tcW w:w="1017" w:type="pct"/>
            <w:gridSpan w:val="3"/>
            <w:tcBorders>
              <w:top w:val="single" w:sz="4" w:space="0" w:color="auto"/>
              <w:left w:val="single" w:sz="4" w:space="0" w:color="auto"/>
              <w:bottom w:val="single" w:sz="4" w:space="0" w:color="auto"/>
              <w:right w:val="single" w:sz="4" w:space="0" w:color="auto"/>
            </w:tcBorders>
            <w:vAlign w:val="center"/>
            <w:hideMark/>
          </w:tcPr>
          <w:p w:rsidR="00F16AA0" w:rsidRDefault="00F16AA0" w:rsidP="00AF540A">
            <w:pPr>
              <w:widowControl w:val="0"/>
              <w:autoSpaceDE w:val="0"/>
              <w:autoSpaceDN w:val="0"/>
              <w:adjustRightInd w:val="0"/>
              <w:jc w:val="center"/>
              <w:rPr>
                <w:rFonts w:ascii="Times New Roman" w:hAnsi="Times New Roman"/>
                <w:color w:val="000000"/>
                <w:sz w:val="24"/>
                <w:szCs w:val="24"/>
              </w:rPr>
            </w:pPr>
            <w:r>
              <w:rPr>
                <w:rFonts w:ascii="Times New Roman" w:hAnsi="Times New Roman"/>
                <w:color w:val="000000"/>
                <w:sz w:val="24"/>
                <w:szCs w:val="24"/>
              </w:rPr>
              <w:t xml:space="preserve">Прізвище, ім’я, </w:t>
            </w:r>
          </w:p>
          <w:p w:rsidR="00F16AA0" w:rsidRDefault="00F16AA0" w:rsidP="00AF540A">
            <w:pPr>
              <w:widowControl w:val="0"/>
              <w:autoSpaceDE w:val="0"/>
              <w:autoSpaceDN w:val="0"/>
              <w:adjustRightInd w:val="0"/>
              <w:jc w:val="center"/>
              <w:rPr>
                <w:rFonts w:ascii="Times New Roman" w:hAnsi="Times New Roman"/>
                <w:color w:val="000000"/>
                <w:sz w:val="24"/>
                <w:szCs w:val="24"/>
              </w:rPr>
            </w:pPr>
            <w:r>
              <w:rPr>
                <w:rFonts w:ascii="Times New Roman" w:hAnsi="Times New Roman"/>
                <w:color w:val="000000"/>
                <w:sz w:val="24"/>
                <w:szCs w:val="24"/>
              </w:rPr>
              <w:t>по батькові</w:t>
            </w:r>
          </w:p>
          <w:p w:rsidR="00F16AA0" w:rsidRDefault="00F16AA0" w:rsidP="00AF540A">
            <w:pPr>
              <w:widowControl w:val="0"/>
              <w:autoSpaceDE w:val="0"/>
              <w:autoSpaceDN w:val="0"/>
              <w:adjustRightInd w:val="0"/>
              <w:jc w:val="center"/>
              <w:rPr>
                <w:rFonts w:ascii="Times New Roman" w:hAnsi="Times New Roman"/>
                <w:color w:val="000000"/>
                <w:sz w:val="24"/>
                <w:szCs w:val="24"/>
              </w:rPr>
            </w:pPr>
            <w:r>
              <w:rPr>
                <w:rFonts w:ascii="Times New Roman" w:hAnsi="Times New Roman"/>
                <w:color w:val="000000"/>
                <w:sz w:val="24"/>
                <w:szCs w:val="24"/>
              </w:rPr>
              <w:t>(за наявності)</w:t>
            </w:r>
          </w:p>
          <w:p w:rsidR="00F16AA0" w:rsidRDefault="00F16AA0" w:rsidP="00AF540A">
            <w:pPr>
              <w:widowControl w:val="0"/>
              <w:autoSpaceDE w:val="0"/>
              <w:autoSpaceDN w:val="0"/>
              <w:adjustRightInd w:val="0"/>
              <w:jc w:val="center"/>
              <w:rPr>
                <w:rFonts w:ascii="Times New Roman" w:hAnsi="Times New Roman"/>
                <w:color w:val="000000"/>
                <w:sz w:val="24"/>
                <w:szCs w:val="24"/>
              </w:rPr>
            </w:pPr>
            <w:r>
              <w:rPr>
                <w:rFonts w:ascii="Times New Roman" w:hAnsi="Times New Roman"/>
                <w:sz w:val="24"/>
                <w:szCs w:val="24"/>
              </w:rPr>
              <w:t>платника аліментів</w:t>
            </w:r>
          </w:p>
        </w:tc>
        <w:tc>
          <w:tcPr>
            <w:tcW w:w="1278" w:type="pct"/>
            <w:gridSpan w:val="5"/>
            <w:tcBorders>
              <w:top w:val="single" w:sz="4" w:space="0" w:color="auto"/>
              <w:left w:val="single" w:sz="4" w:space="0" w:color="auto"/>
              <w:bottom w:val="single" w:sz="4" w:space="0" w:color="auto"/>
              <w:right w:val="single" w:sz="4" w:space="0" w:color="auto"/>
            </w:tcBorders>
            <w:vAlign w:val="center"/>
            <w:hideMark/>
          </w:tcPr>
          <w:p w:rsidR="00F16AA0" w:rsidRDefault="00F16AA0" w:rsidP="00AF540A">
            <w:pPr>
              <w:widowControl w:val="0"/>
              <w:autoSpaceDE w:val="0"/>
              <w:autoSpaceDN w:val="0"/>
              <w:adjustRightInd w:val="0"/>
              <w:spacing w:before="120"/>
              <w:jc w:val="center"/>
              <w:rPr>
                <w:rFonts w:ascii="Times New Roman" w:hAnsi="Times New Roman"/>
                <w:color w:val="000000"/>
                <w:sz w:val="24"/>
                <w:szCs w:val="24"/>
              </w:rPr>
            </w:pPr>
            <w:r>
              <w:rPr>
                <w:rFonts w:ascii="Times New Roman" w:hAnsi="Times New Roman"/>
                <w:sz w:val="24"/>
                <w:szCs w:val="24"/>
              </w:rPr>
              <w:t xml:space="preserve">Прізвище, ініціали </w:t>
            </w:r>
            <w:proofErr w:type="spellStart"/>
            <w:r>
              <w:rPr>
                <w:rFonts w:ascii="Times New Roman" w:hAnsi="Times New Roman"/>
                <w:sz w:val="24"/>
                <w:szCs w:val="24"/>
              </w:rPr>
              <w:t>отримувача</w:t>
            </w:r>
            <w:proofErr w:type="spellEnd"/>
            <w:r>
              <w:rPr>
                <w:rFonts w:ascii="Times New Roman" w:hAnsi="Times New Roman"/>
                <w:sz w:val="24"/>
                <w:szCs w:val="24"/>
              </w:rPr>
              <w:t xml:space="preserve"> аліментів </w:t>
            </w:r>
          </w:p>
        </w:tc>
        <w:tc>
          <w:tcPr>
            <w:tcW w:w="1165" w:type="pct"/>
            <w:gridSpan w:val="3"/>
            <w:tcBorders>
              <w:top w:val="single" w:sz="4" w:space="0" w:color="auto"/>
              <w:left w:val="single" w:sz="4" w:space="0" w:color="auto"/>
              <w:bottom w:val="single" w:sz="4" w:space="0" w:color="auto"/>
              <w:right w:val="single" w:sz="4" w:space="0" w:color="auto"/>
            </w:tcBorders>
            <w:vAlign w:val="center"/>
            <w:hideMark/>
          </w:tcPr>
          <w:p w:rsidR="00F16AA0" w:rsidRDefault="00F16AA0" w:rsidP="00AF540A">
            <w:pPr>
              <w:widowControl w:val="0"/>
              <w:autoSpaceDE w:val="0"/>
              <w:autoSpaceDN w:val="0"/>
              <w:adjustRightInd w:val="0"/>
              <w:spacing w:before="120"/>
              <w:jc w:val="center"/>
              <w:rPr>
                <w:rFonts w:ascii="Times New Roman" w:hAnsi="Times New Roman"/>
                <w:color w:val="000000"/>
                <w:sz w:val="24"/>
                <w:szCs w:val="24"/>
              </w:rPr>
            </w:pPr>
            <w:r>
              <w:rPr>
                <w:rFonts w:ascii="Times New Roman" w:hAnsi="Times New Roman"/>
                <w:color w:val="000000"/>
                <w:sz w:val="24"/>
                <w:szCs w:val="24"/>
              </w:rPr>
              <w:t>Сума, гривень</w:t>
            </w:r>
          </w:p>
        </w:tc>
        <w:tc>
          <w:tcPr>
            <w:tcW w:w="1541" w:type="pct"/>
            <w:gridSpan w:val="4"/>
            <w:tcBorders>
              <w:top w:val="single" w:sz="4" w:space="0" w:color="auto"/>
              <w:left w:val="single" w:sz="4" w:space="0" w:color="auto"/>
              <w:bottom w:val="single" w:sz="4" w:space="0" w:color="auto"/>
              <w:right w:val="single" w:sz="4" w:space="0" w:color="auto"/>
            </w:tcBorders>
            <w:vAlign w:val="center"/>
            <w:hideMark/>
          </w:tcPr>
          <w:p w:rsidR="00F16AA0" w:rsidRDefault="00F16AA0" w:rsidP="00AF540A">
            <w:pPr>
              <w:widowControl w:val="0"/>
              <w:autoSpaceDE w:val="0"/>
              <w:autoSpaceDN w:val="0"/>
              <w:adjustRightInd w:val="0"/>
              <w:spacing w:before="120"/>
              <w:jc w:val="center"/>
              <w:rPr>
                <w:rFonts w:ascii="Times New Roman" w:hAnsi="Times New Roman"/>
                <w:color w:val="000000"/>
                <w:sz w:val="24"/>
                <w:szCs w:val="24"/>
              </w:rPr>
            </w:pPr>
            <w:r>
              <w:rPr>
                <w:rFonts w:ascii="Times New Roman" w:hAnsi="Times New Roman"/>
                <w:color w:val="000000"/>
                <w:sz w:val="24"/>
                <w:szCs w:val="24"/>
              </w:rPr>
              <w:t>Відмітка про наявність заборгованості понад три місяці за виконавчим провадженням про стягнення аліментів, так/ні</w:t>
            </w:r>
          </w:p>
        </w:tc>
      </w:tr>
      <w:tr w:rsidR="00F16AA0" w:rsidTr="00AF540A">
        <w:tc>
          <w:tcPr>
            <w:tcW w:w="1017"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278" w:type="pct"/>
            <w:gridSpan w:val="5"/>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165"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541"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r>
      <w:tr w:rsidR="00F16AA0" w:rsidTr="00AF540A">
        <w:tc>
          <w:tcPr>
            <w:tcW w:w="1017"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278" w:type="pct"/>
            <w:gridSpan w:val="5"/>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165"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541"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r>
      <w:tr w:rsidR="00F16AA0" w:rsidTr="00AF540A">
        <w:tc>
          <w:tcPr>
            <w:tcW w:w="1017"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278" w:type="pct"/>
            <w:gridSpan w:val="5"/>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165"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541"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r>
      <w:tr w:rsidR="00F16AA0" w:rsidTr="00AF540A">
        <w:tc>
          <w:tcPr>
            <w:tcW w:w="1017"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278" w:type="pct"/>
            <w:gridSpan w:val="5"/>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165"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541"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r>
      <w:tr w:rsidR="00F16AA0" w:rsidTr="00AF540A">
        <w:tc>
          <w:tcPr>
            <w:tcW w:w="1017"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278" w:type="pct"/>
            <w:gridSpan w:val="5"/>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165"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541"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r>
      <w:tr w:rsidR="00F16AA0" w:rsidTr="00AF540A">
        <w:tc>
          <w:tcPr>
            <w:tcW w:w="1017"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278" w:type="pct"/>
            <w:gridSpan w:val="5"/>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165"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541"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r>
      <w:tr w:rsidR="00F16AA0" w:rsidTr="00AF540A">
        <w:tc>
          <w:tcPr>
            <w:tcW w:w="1017"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278" w:type="pct"/>
            <w:gridSpan w:val="5"/>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165"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541"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r>
      <w:tr w:rsidR="00F16AA0" w:rsidTr="00AF540A">
        <w:tc>
          <w:tcPr>
            <w:tcW w:w="5000" w:type="pct"/>
            <w:gridSpan w:val="15"/>
            <w:tcBorders>
              <w:top w:val="single" w:sz="4" w:space="0" w:color="auto"/>
              <w:left w:val="single" w:sz="4" w:space="0" w:color="auto"/>
              <w:bottom w:val="single" w:sz="4" w:space="0" w:color="auto"/>
              <w:right w:val="single" w:sz="4" w:space="0" w:color="auto"/>
            </w:tcBorders>
            <w:hideMark/>
          </w:tcPr>
          <w:p w:rsidR="00F16AA0" w:rsidRDefault="00F16AA0" w:rsidP="00AF540A">
            <w:pPr>
              <w:widowControl w:val="0"/>
              <w:autoSpaceDE w:val="0"/>
              <w:autoSpaceDN w:val="0"/>
              <w:adjustRightInd w:val="0"/>
              <w:jc w:val="both"/>
              <w:rPr>
                <w:rFonts w:ascii="Times New Roman" w:hAnsi="Times New Roman"/>
                <w:sz w:val="24"/>
                <w:szCs w:val="24"/>
              </w:rPr>
            </w:pPr>
            <w:r>
              <w:rPr>
                <w:rFonts w:ascii="Times New Roman" w:hAnsi="Times New Roman"/>
                <w:sz w:val="24"/>
                <w:szCs w:val="24"/>
              </w:rPr>
              <w:t xml:space="preserve">Розділ </w:t>
            </w:r>
            <w:r>
              <w:rPr>
                <w:rFonts w:ascii="Times New Roman" w:hAnsi="Times New Roman"/>
                <w:sz w:val="24"/>
                <w:szCs w:val="24"/>
                <w:lang w:val="en-US"/>
              </w:rPr>
              <w:t>I</w:t>
            </w:r>
            <w:r>
              <w:rPr>
                <w:rFonts w:ascii="Times New Roman" w:hAnsi="Times New Roman"/>
                <w:sz w:val="24"/>
                <w:szCs w:val="24"/>
              </w:rPr>
              <w:t xml:space="preserve">Х. Відомості про наявність у власності осіб, які входять до складу домогосподарства, а також членів сім’ї осіб із складу домогосподарства незалежно від реєстрації їх місця проживання (фактичного місця проживання) житлових приміщень (квартири, будинку) (крім </w:t>
            </w:r>
            <w:r>
              <w:rPr>
                <w:rFonts w:ascii="Times New Roman" w:hAnsi="Times New Roman"/>
                <w:sz w:val="24"/>
                <w:szCs w:val="24"/>
              </w:rPr>
              <w:lastRenderedPageBreak/>
              <w:t>тих, які перебувають у спільній сумісній або частковій власності)</w:t>
            </w:r>
          </w:p>
        </w:tc>
      </w:tr>
      <w:tr w:rsidR="00F16AA0" w:rsidTr="00AF540A">
        <w:trPr>
          <w:trHeight w:val="7630"/>
        </w:trPr>
        <w:tc>
          <w:tcPr>
            <w:tcW w:w="1017" w:type="pct"/>
            <w:gridSpan w:val="3"/>
            <w:tcBorders>
              <w:top w:val="single" w:sz="4" w:space="0" w:color="auto"/>
              <w:left w:val="single" w:sz="4" w:space="0" w:color="auto"/>
              <w:bottom w:val="single" w:sz="4" w:space="0" w:color="auto"/>
              <w:right w:val="single" w:sz="4" w:space="0" w:color="auto"/>
            </w:tcBorders>
            <w:vAlign w:val="center"/>
          </w:tcPr>
          <w:p w:rsidR="00F16AA0" w:rsidRDefault="00F16AA0" w:rsidP="00AF540A">
            <w:pPr>
              <w:widowControl w:val="0"/>
              <w:autoSpaceDE w:val="0"/>
              <w:autoSpaceDN w:val="0"/>
              <w:adjustRightInd w:val="0"/>
              <w:jc w:val="center"/>
              <w:rPr>
                <w:rFonts w:ascii="Times New Roman" w:hAnsi="Times New Roman"/>
                <w:sz w:val="24"/>
                <w:szCs w:val="24"/>
              </w:rPr>
            </w:pPr>
          </w:p>
          <w:p w:rsidR="00F16AA0" w:rsidRDefault="00F16AA0" w:rsidP="00AF540A">
            <w:pPr>
              <w:widowControl w:val="0"/>
              <w:autoSpaceDE w:val="0"/>
              <w:autoSpaceDN w:val="0"/>
              <w:adjustRightInd w:val="0"/>
              <w:jc w:val="center"/>
              <w:rPr>
                <w:rFonts w:ascii="Times New Roman" w:hAnsi="Times New Roman"/>
                <w:color w:val="000000"/>
                <w:sz w:val="24"/>
                <w:szCs w:val="24"/>
              </w:rPr>
            </w:pPr>
            <w:r>
              <w:rPr>
                <w:rFonts w:ascii="Times New Roman" w:hAnsi="Times New Roman"/>
                <w:color w:val="000000"/>
                <w:sz w:val="24"/>
                <w:szCs w:val="24"/>
              </w:rPr>
              <w:t>Прізвище, ім’я,</w:t>
            </w:r>
          </w:p>
          <w:p w:rsidR="00F16AA0" w:rsidRDefault="00F16AA0" w:rsidP="00AF540A">
            <w:pPr>
              <w:widowControl w:val="0"/>
              <w:autoSpaceDE w:val="0"/>
              <w:autoSpaceDN w:val="0"/>
              <w:adjustRightInd w:val="0"/>
              <w:jc w:val="center"/>
              <w:rPr>
                <w:rFonts w:ascii="Times New Roman" w:hAnsi="Times New Roman"/>
                <w:color w:val="000000"/>
                <w:sz w:val="24"/>
                <w:szCs w:val="24"/>
              </w:rPr>
            </w:pPr>
            <w:r>
              <w:rPr>
                <w:rFonts w:ascii="Times New Roman" w:hAnsi="Times New Roman"/>
                <w:color w:val="000000"/>
                <w:sz w:val="24"/>
                <w:szCs w:val="24"/>
              </w:rPr>
              <w:t>по батькові</w:t>
            </w:r>
          </w:p>
          <w:p w:rsidR="00F16AA0" w:rsidRDefault="00F16AA0" w:rsidP="00AF540A">
            <w:pPr>
              <w:widowControl w:val="0"/>
              <w:autoSpaceDE w:val="0"/>
              <w:autoSpaceDN w:val="0"/>
              <w:adjustRightInd w:val="0"/>
              <w:jc w:val="center"/>
              <w:rPr>
                <w:rFonts w:ascii="Times New Roman" w:hAnsi="Times New Roman"/>
                <w:color w:val="000000"/>
                <w:sz w:val="24"/>
                <w:szCs w:val="24"/>
              </w:rPr>
            </w:pPr>
            <w:r>
              <w:rPr>
                <w:rFonts w:ascii="Times New Roman" w:hAnsi="Times New Roman"/>
                <w:color w:val="000000"/>
                <w:sz w:val="24"/>
                <w:szCs w:val="24"/>
              </w:rPr>
              <w:t>(за наявності)</w:t>
            </w:r>
          </w:p>
          <w:p w:rsidR="00F16AA0" w:rsidRDefault="00F16AA0" w:rsidP="00AF540A">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власника</w:t>
            </w:r>
          </w:p>
        </w:tc>
        <w:tc>
          <w:tcPr>
            <w:tcW w:w="1278" w:type="pct"/>
            <w:gridSpan w:val="5"/>
            <w:tcBorders>
              <w:top w:val="single" w:sz="4" w:space="0" w:color="auto"/>
              <w:left w:val="single" w:sz="4" w:space="0" w:color="auto"/>
              <w:bottom w:val="single" w:sz="4" w:space="0" w:color="auto"/>
              <w:right w:val="single" w:sz="4" w:space="0" w:color="auto"/>
            </w:tcBorders>
            <w:vAlign w:val="center"/>
          </w:tcPr>
          <w:p w:rsidR="00F16AA0" w:rsidRDefault="00F16AA0" w:rsidP="00AF540A">
            <w:pPr>
              <w:widowControl w:val="0"/>
              <w:autoSpaceDE w:val="0"/>
              <w:autoSpaceDN w:val="0"/>
              <w:adjustRightInd w:val="0"/>
              <w:jc w:val="center"/>
              <w:rPr>
                <w:rFonts w:ascii="Times New Roman" w:hAnsi="Times New Roman"/>
                <w:sz w:val="24"/>
                <w:szCs w:val="24"/>
              </w:rPr>
            </w:pPr>
          </w:p>
          <w:p w:rsidR="00F16AA0" w:rsidRDefault="00F16AA0" w:rsidP="00AF540A">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Вид житлового приміщення (квартира, будинок)</w:t>
            </w:r>
          </w:p>
        </w:tc>
        <w:tc>
          <w:tcPr>
            <w:tcW w:w="1165" w:type="pct"/>
            <w:gridSpan w:val="3"/>
            <w:tcBorders>
              <w:top w:val="single" w:sz="4" w:space="0" w:color="auto"/>
              <w:left w:val="single" w:sz="4" w:space="0" w:color="auto"/>
              <w:bottom w:val="single" w:sz="4" w:space="0" w:color="auto"/>
              <w:right w:val="single" w:sz="4" w:space="0" w:color="auto"/>
            </w:tcBorders>
            <w:vAlign w:val="center"/>
            <w:hideMark/>
          </w:tcPr>
          <w:p w:rsidR="00F16AA0" w:rsidRDefault="00F16AA0" w:rsidP="00AF540A">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Адреса фактичного розташування</w:t>
            </w:r>
          </w:p>
        </w:tc>
        <w:tc>
          <w:tcPr>
            <w:tcW w:w="1541" w:type="pct"/>
            <w:gridSpan w:val="4"/>
            <w:tcBorders>
              <w:top w:val="single" w:sz="4" w:space="0" w:color="auto"/>
              <w:left w:val="single" w:sz="4" w:space="0" w:color="auto"/>
              <w:bottom w:val="single" w:sz="4" w:space="0" w:color="auto"/>
              <w:right w:val="single" w:sz="4" w:space="0" w:color="auto"/>
            </w:tcBorders>
            <w:vAlign w:val="center"/>
            <w:hideMark/>
          </w:tcPr>
          <w:p w:rsidR="00F16AA0" w:rsidRDefault="00F16AA0" w:rsidP="00AF540A">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Особлива характеристика житлового</w:t>
            </w:r>
          </w:p>
          <w:p w:rsidR="00F16AA0" w:rsidRDefault="00F16AA0" w:rsidP="00AF540A">
            <w:pPr>
              <w:widowControl w:val="0"/>
              <w:autoSpaceDE w:val="0"/>
              <w:autoSpaceDN w:val="0"/>
              <w:adjustRightInd w:val="0"/>
              <w:jc w:val="center"/>
              <w:rPr>
                <w:rFonts w:ascii="Times New Roman" w:hAnsi="Times New Roman"/>
                <w:sz w:val="24"/>
                <w:szCs w:val="24"/>
              </w:rPr>
            </w:pPr>
            <w:r>
              <w:rPr>
                <w:rFonts w:ascii="Calibri" w:eastAsia="Calibri" w:hAnsi="Calibri"/>
                <w:noProof/>
                <w:sz w:val="22"/>
                <w:szCs w:val="22"/>
                <w:lang w:val="ru-RU"/>
              </w:rPr>
              <w:drawing>
                <wp:anchor distT="0" distB="0" distL="114300" distR="114300" simplePos="0" relativeHeight="251660288" behindDoc="0" locked="0" layoutInCell="1" allowOverlap="1">
                  <wp:simplePos x="0" y="0"/>
                  <wp:positionH relativeFrom="column">
                    <wp:posOffset>30480</wp:posOffset>
                  </wp:positionH>
                  <wp:positionV relativeFrom="paragraph">
                    <wp:posOffset>92075</wp:posOffset>
                  </wp:positionV>
                  <wp:extent cx="207645" cy="228600"/>
                  <wp:effectExtent l="0" t="0" r="0" b="0"/>
                  <wp:wrapNone/>
                  <wp:docPr id="2" name="Поле 3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5015865" y="5718175"/>
                            <a:ext cx="209550" cy="228600"/>
                            <a:chOff x="5015865" y="5718175"/>
                            <a:chExt cx="209550" cy="228600"/>
                          </a:xfrm>
                        </a:grpSpPr>
                        <a:sp>
                          <a:nvSpPr>
                            <a:cNvPr id="38" name="Поле 38"/>
                            <a:cNvSpPr txBox="1">
                              <a:spLocks/>
                            </a:cNvSpPr>
                          </a:nvSpPr>
                          <a:spPr>
                            <a:xfrm>
                              <a:off x="5015865" y="5718175"/>
                              <a:ext cx="209550" cy="228600"/>
                            </a:xfrm>
                            <a:prstGeom prst="rect">
                              <a:avLst/>
                            </a:prstGeom>
                            <a:solidFill>
                              <a:sysClr val="window" lastClr="FFFFFF"/>
                            </a:solidFill>
                            <a:ln w="6350">
                              <a:solidFill>
                                <a:prstClr val="black"/>
                              </a:solidFill>
                            </a:ln>
                          </a:spPr>
                          <a:txSp>
                            <a:txBody>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p>
                                <a:pPr>
                                  <a:lnSpc>
                                    <a:spcPct val="107000"/>
                                  </a:lnSpc>
                                  <a:spcAft>
                                    <a:spcPts val="800"/>
                                  </a:spcAft>
                                </a:pPr>
                                <a:r>
                                  <a:rPr lang="uk-UA" sz="900">
                                    <a:effectLst/>
                                    <a:latin typeface="Calibri"/>
                                    <a:ea typeface="Calibri"/>
                                    <a:cs typeface="Times New Roman"/>
                                  </a:rPr>
                                  <a:t>1</a:t>
                                </a:r>
                                <a:endParaRPr lang="uk-UA" sz="1100">
                                  <a:effectLst/>
                                  <a:latin typeface="Calibri"/>
                                  <a:ea typeface="Calibri"/>
                                  <a:cs typeface="Times New Roman"/>
                                </a:endParaRPr>
                              </a:p>
                            </a:txBody>
                            <a:useSpRect/>
                          </a:txSp>
                        </a:sp>
                      </lc:lockedCanvas>
                    </a:graphicData>
                  </a:graphic>
                </wp:anchor>
              </w:drawing>
            </w:r>
            <w:r>
              <w:rPr>
                <w:rFonts w:ascii="Times New Roman" w:hAnsi="Times New Roman"/>
                <w:sz w:val="24"/>
                <w:szCs w:val="24"/>
              </w:rPr>
              <w:t>приміщення:</w:t>
            </w:r>
          </w:p>
          <w:p w:rsidR="00F16AA0" w:rsidRDefault="00F16AA0" w:rsidP="00AF540A">
            <w:pPr>
              <w:widowControl w:val="0"/>
              <w:autoSpaceDE w:val="0"/>
              <w:autoSpaceDN w:val="0"/>
              <w:adjustRightInd w:val="0"/>
              <w:rPr>
                <w:rFonts w:ascii="Times New Roman" w:hAnsi="Times New Roman"/>
                <w:sz w:val="24"/>
                <w:szCs w:val="24"/>
              </w:rPr>
            </w:pPr>
            <w:r>
              <w:rPr>
                <w:rFonts w:ascii="Calibri" w:eastAsia="Calibri" w:hAnsi="Calibri"/>
                <w:noProof/>
                <w:sz w:val="22"/>
                <w:szCs w:val="22"/>
                <w:lang w:val="ru-RU"/>
              </w:rPr>
              <w:drawing>
                <wp:anchor distT="0" distB="0" distL="114300" distR="114300" simplePos="0" relativeHeight="251661312" behindDoc="0" locked="0" layoutInCell="1" allowOverlap="1">
                  <wp:simplePos x="0" y="0"/>
                  <wp:positionH relativeFrom="column">
                    <wp:posOffset>-9525</wp:posOffset>
                  </wp:positionH>
                  <wp:positionV relativeFrom="paragraph">
                    <wp:posOffset>1737995</wp:posOffset>
                  </wp:positionV>
                  <wp:extent cx="228600" cy="209550"/>
                  <wp:effectExtent l="0" t="0" r="0" b="0"/>
                  <wp:wrapNone/>
                  <wp:docPr id="3" name="Поле 3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5030470" y="7484110"/>
                            <a:ext cx="228600" cy="209550"/>
                            <a:chOff x="5030470" y="7484110"/>
                            <a:chExt cx="228600" cy="209550"/>
                          </a:xfrm>
                        </a:grpSpPr>
                        <a:sp>
                          <a:nvSpPr>
                            <a:cNvPr id="37" name="Поле 37"/>
                            <a:cNvSpPr txBox="1">
                              <a:spLocks/>
                            </a:cNvSpPr>
                          </a:nvSpPr>
                          <a:spPr>
                            <a:xfrm>
                              <a:off x="5030470" y="7484110"/>
                              <a:ext cx="228600" cy="209550"/>
                            </a:xfrm>
                            <a:prstGeom prst="rect">
                              <a:avLst/>
                            </a:prstGeom>
                            <a:solidFill>
                              <a:sysClr val="window" lastClr="FFFFFF"/>
                            </a:solidFill>
                            <a:ln w="6350">
                              <a:solidFill>
                                <a:prstClr val="black"/>
                              </a:solidFill>
                            </a:ln>
                          </a:spPr>
                          <a:txSp>
                            <a:txBody>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p>
                                <a:pPr>
                                  <a:lnSpc>
                                    <a:spcPct val="107000"/>
                                  </a:lnSpc>
                                  <a:spcAft>
                                    <a:spcPts val="800"/>
                                  </a:spcAft>
                                </a:pPr>
                                <a:r>
                                  <a:rPr lang="uk-UA" sz="900">
                                    <a:effectLst/>
                                    <a:latin typeface="Calibri"/>
                                    <a:ea typeface="Calibri"/>
                                    <a:cs typeface="Times New Roman"/>
                                  </a:rPr>
                                  <a:t>2</a:t>
                                </a:r>
                                <a:endParaRPr lang="uk-UA" sz="1100">
                                  <a:effectLst/>
                                  <a:latin typeface="Calibri"/>
                                  <a:ea typeface="Calibri"/>
                                  <a:cs typeface="Times New Roman"/>
                                </a:endParaRPr>
                              </a:p>
                            </a:txBody>
                            <a:useSpRect/>
                          </a:txSp>
                        </a:sp>
                      </lc:lockedCanvas>
                    </a:graphicData>
                  </a:graphic>
                </wp:anchor>
              </w:drawing>
            </w:r>
            <w:r>
              <w:rPr>
                <w:rFonts w:ascii="Times New Roman" w:hAnsi="Times New Roman"/>
                <w:sz w:val="24"/>
                <w:szCs w:val="24"/>
              </w:rPr>
              <w:t xml:space="preserve">        — розташоване на тимчасово окупованій території у Донецькій та Луганській областях, Автономній Республіці Крим і м. Севастополі, а також у населених пунктах, що розташовані на лінії зіткнення;</w:t>
            </w:r>
          </w:p>
          <w:p w:rsidR="00F16AA0" w:rsidRDefault="00F16AA0" w:rsidP="00AF540A">
            <w:pPr>
              <w:widowControl w:val="0"/>
              <w:autoSpaceDE w:val="0"/>
              <w:autoSpaceDN w:val="0"/>
              <w:adjustRightInd w:val="0"/>
              <w:ind w:firstLine="480"/>
              <w:rPr>
                <w:rFonts w:ascii="Times New Roman" w:hAnsi="Times New Roman"/>
                <w:sz w:val="24"/>
                <w:szCs w:val="24"/>
              </w:rPr>
            </w:pPr>
            <w:r>
              <w:rPr>
                <w:rFonts w:ascii="Times New Roman" w:hAnsi="Times New Roman"/>
                <w:sz w:val="24"/>
                <w:szCs w:val="24"/>
              </w:rPr>
              <w:t>— непридатне для проживання, що підтверджено актом обстеження технічного стану житлового приміщення;</w:t>
            </w:r>
          </w:p>
          <w:p w:rsidR="00F16AA0" w:rsidRDefault="00F16AA0" w:rsidP="00AF540A">
            <w:pPr>
              <w:widowControl w:val="0"/>
              <w:autoSpaceDE w:val="0"/>
              <w:autoSpaceDN w:val="0"/>
              <w:adjustRightInd w:val="0"/>
              <w:ind w:left="480"/>
              <w:contextualSpacing/>
              <w:rPr>
                <w:rFonts w:ascii="Times New Roman" w:hAnsi="Times New Roman"/>
                <w:sz w:val="24"/>
                <w:szCs w:val="24"/>
              </w:rPr>
            </w:pPr>
            <w:r>
              <w:rPr>
                <w:rFonts w:ascii="Calibri" w:eastAsia="Calibri" w:hAnsi="Calibri"/>
                <w:noProof/>
                <w:sz w:val="22"/>
                <w:szCs w:val="22"/>
                <w:lang w:val="ru-RU"/>
              </w:rPr>
              <w:drawing>
                <wp:anchor distT="0" distB="0" distL="114300" distR="114300" simplePos="0" relativeHeight="251662336" behindDoc="0" locked="0" layoutInCell="1" allowOverlap="1">
                  <wp:simplePos x="0" y="0"/>
                  <wp:positionH relativeFrom="column">
                    <wp:posOffset>20955</wp:posOffset>
                  </wp:positionH>
                  <wp:positionV relativeFrom="paragraph">
                    <wp:posOffset>31115</wp:posOffset>
                  </wp:positionV>
                  <wp:extent cx="219075" cy="219075"/>
                  <wp:effectExtent l="0" t="0" r="0" b="0"/>
                  <wp:wrapNone/>
                  <wp:docPr id="4" name="Поле 3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5049520" y="8585200"/>
                            <a:ext cx="219075" cy="219075"/>
                            <a:chOff x="5049520" y="8585200"/>
                            <a:chExt cx="219075" cy="219075"/>
                          </a:xfrm>
                        </a:grpSpPr>
                        <a:sp>
                          <a:nvSpPr>
                            <a:cNvPr id="36" name="Поле 36"/>
                            <a:cNvSpPr txBox="1">
                              <a:spLocks/>
                            </a:cNvSpPr>
                          </a:nvSpPr>
                          <a:spPr>
                            <a:xfrm>
                              <a:off x="5049520" y="8585200"/>
                              <a:ext cx="219075" cy="219075"/>
                            </a:xfrm>
                            <a:prstGeom prst="rect">
                              <a:avLst/>
                            </a:prstGeom>
                            <a:solidFill>
                              <a:sysClr val="window" lastClr="FFFFFF"/>
                            </a:solidFill>
                            <a:ln w="6350">
                              <a:solidFill>
                                <a:prstClr val="black"/>
                              </a:solidFill>
                            </a:ln>
                          </a:spPr>
                          <a:txSp>
                            <a:txBody>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p>
                                <a:pPr>
                                  <a:lnSpc>
                                    <a:spcPct val="107000"/>
                                  </a:lnSpc>
                                  <a:spcAft>
                                    <a:spcPts val="800"/>
                                  </a:spcAft>
                                </a:pPr>
                                <a:r>
                                  <a:rPr lang="uk-UA" sz="900">
                                    <a:effectLst/>
                                    <a:latin typeface="Calibri"/>
                                    <a:ea typeface="Calibri"/>
                                    <a:cs typeface="Times New Roman"/>
                                  </a:rPr>
                                  <a:t>3</a:t>
                                </a:r>
                                <a:endParaRPr lang="uk-UA" sz="1100">
                                  <a:effectLst/>
                                  <a:latin typeface="Calibri"/>
                                  <a:ea typeface="Calibri"/>
                                  <a:cs typeface="Times New Roman"/>
                                </a:endParaRPr>
                              </a:p>
                            </a:txBody>
                            <a:useSpRect/>
                          </a:txSp>
                        </a:sp>
                      </lc:lockedCanvas>
                    </a:graphicData>
                  </a:graphic>
                </wp:anchor>
              </w:drawing>
            </w:r>
            <w:r>
              <w:rPr>
                <w:rFonts w:ascii="Calibri" w:eastAsia="Calibri" w:hAnsi="Calibri"/>
                <w:noProof/>
                <w:sz w:val="22"/>
                <w:szCs w:val="22"/>
                <w:lang w:val="ru-RU"/>
              </w:rPr>
              <w:drawing>
                <wp:anchor distT="0" distB="0" distL="114300" distR="114300" simplePos="0" relativeHeight="251663360" behindDoc="0" locked="0" layoutInCell="1" allowOverlap="1">
                  <wp:simplePos x="0" y="0"/>
                  <wp:positionH relativeFrom="column">
                    <wp:posOffset>24765</wp:posOffset>
                  </wp:positionH>
                  <wp:positionV relativeFrom="paragraph">
                    <wp:posOffset>348615</wp:posOffset>
                  </wp:positionV>
                  <wp:extent cx="219075" cy="209550"/>
                  <wp:effectExtent l="0" t="0" r="0" b="0"/>
                  <wp:wrapNone/>
                  <wp:docPr id="5" name="Поле 3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5059045" y="8880475"/>
                            <a:ext cx="219075" cy="209550"/>
                            <a:chOff x="5059045" y="8880475"/>
                            <a:chExt cx="219075" cy="209550"/>
                          </a:xfrm>
                        </a:grpSpPr>
                        <a:sp>
                          <a:nvSpPr>
                            <a:cNvPr id="35" name="Поле 35"/>
                            <a:cNvSpPr txBox="1">
                              <a:spLocks/>
                            </a:cNvSpPr>
                          </a:nvSpPr>
                          <a:spPr>
                            <a:xfrm>
                              <a:off x="5059045" y="8880475"/>
                              <a:ext cx="219075" cy="209550"/>
                            </a:xfrm>
                            <a:prstGeom prst="rect">
                              <a:avLst/>
                            </a:prstGeom>
                            <a:solidFill>
                              <a:sysClr val="window" lastClr="FFFFFF"/>
                            </a:solidFill>
                            <a:ln w="6350">
                              <a:solidFill>
                                <a:prstClr val="black"/>
                              </a:solidFill>
                            </a:ln>
                          </a:spPr>
                          <a:txSp>
                            <a:txBody>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p>
                                <a:pPr>
                                  <a:lnSpc>
                                    <a:spcPct val="107000"/>
                                  </a:lnSpc>
                                  <a:spcAft>
                                    <a:spcPts val="800"/>
                                  </a:spcAft>
                                </a:pPr>
                                <a:r>
                                  <a:rPr lang="uk-UA" sz="900">
                                    <a:effectLst/>
                                    <a:latin typeface="Calibri"/>
                                    <a:ea typeface="Calibri"/>
                                    <a:cs typeface="Times New Roman"/>
                                  </a:rPr>
                                  <a:t>4</a:t>
                                </a:r>
                                <a:endParaRPr lang="uk-UA" sz="1100">
                                  <a:effectLst/>
                                  <a:latin typeface="Calibri"/>
                                  <a:ea typeface="Calibri"/>
                                  <a:cs typeface="Times New Roman"/>
                                </a:endParaRPr>
                              </a:p>
                            </a:txBody>
                            <a:useSpRect/>
                          </a:txSp>
                        </a:sp>
                      </lc:lockedCanvas>
                    </a:graphicData>
                  </a:graphic>
                </wp:anchor>
              </w:drawing>
            </w:r>
            <w:r>
              <w:rPr>
                <w:rFonts w:ascii="Times New Roman" w:hAnsi="Times New Roman"/>
                <w:sz w:val="24"/>
                <w:szCs w:val="24"/>
              </w:rPr>
              <w:t>— кімната у гуртожитку;</w:t>
            </w:r>
          </w:p>
          <w:p w:rsidR="00F16AA0" w:rsidRDefault="00F16AA0" w:rsidP="00AF540A">
            <w:pPr>
              <w:widowControl w:val="0"/>
              <w:autoSpaceDE w:val="0"/>
              <w:autoSpaceDN w:val="0"/>
              <w:adjustRightInd w:val="0"/>
              <w:ind w:firstLine="601"/>
              <w:contextualSpacing/>
              <w:rPr>
                <w:rFonts w:ascii="Times New Roman" w:hAnsi="Times New Roman"/>
                <w:sz w:val="24"/>
                <w:szCs w:val="24"/>
              </w:rPr>
            </w:pPr>
            <w:r>
              <w:rPr>
                <w:rFonts w:ascii="Times New Roman" w:hAnsi="Times New Roman"/>
                <w:sz w:val="24"/>
                <w:szCs w:val="24"/>
              </w:rPr>
              <w:t>— отримане за рахунок державного чи місцевого бюджету;</w:t>
            </w:r>
          </w:p>
          <w:p w:rsidR="00F16AA0" w:rsidRDefault="00F16AA0" w:rsidP="00AF540A">
            <w:pPr>
              <w:widowControl w:val="0"/>
              <w:autoSpaceDE w:val="0"/>
              <w:autoSpaceDN w:val="0"/>
              <w:adjustRightInd w:val="0"/>
              <w:rPr>
                <w:rFonts w:ascii="Times New Roman" w:hAnsi="Times New Roman"/>
                <w:sz w:val="24"/>
                <w:szCs w:val="24"/>
              </w:rPr>
            </w:pPr>
            <w:r>
              <w:rPr>
                <w:rFonts w:ascii="Calibri" w:eastAsia="Calibri" w:hAnsi="Calibri"/>
                <w:noProof/>
                <w:sz w:val="22"/>
                <w:szCs w:val="22"/>
                <w:lang w:val="ru-RU"/>
              </w:rPr>
              <w:drawing>
                <wp:anchor distT="0" distB="0" distL="114300" distR="114300" simplePos="0" relativeHeight="251664384" behindDoc="0" locked="0" layoutInCell="1" allowOverlap="1">
                  <wp:simplePos x="0" y="0"/>
                  <wp:positionH relativeFrom="column">
                    <wp:posOffset>22860</wp:posOffset>
                  </wp:positionH>
                  <wp:positionV relativeFrom="paragraph">
                    <wp:posOffset>-4445</wp:posOffset>
                  </wp:positionV>
                  <wp:extent cx="226695" cy="199390"/>
                  <wp:effectExtent l="0" t="0" r="0" b="0"/>
                  <wp:wrapNone/>
                  <wp:docPr id="6" name="Поле 3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5039995" y="9429115"/>
                            <a:ext cx="228600" cy="209550"/>
                            <a:chOff x="5039995" y="9429115"/>
                            <a:chExt cx="228600" cy="209550"/>
                          </a:xfrm>
                        </a:grpSpPr>
                        <a:sp>
                          <a:nvSpPr>
                            <a:cNvPr id="33" name="Поле 33"/>
                            <a:cNvSpPr txBox="1">
                              <a:spLocks/>
                            </a:cNvSpPr>
                          </a:nvSpPr>
                          <a:spPr>
                            <a:xfrm>
                              <a:off x="5039995" y="9429115"/>
                              <a:ext cx="228600" cy="209550"/>
                            </a:xfrm>
                            <a:prstGeom prst="rect">
                              <a:avLst/>
                            </a:prstGeom>
                            <a:solidFill>
                              <a:sysClr val="window" lastClr="FFFFFF"/>
                            </a:solidFill>
                            <a:ln w="6350">
                              <a:solidFill>
                                <a:prstClr val="black"/>
                              </a:solidFill>
                            </a:ln>
                          </a:spPr>
                          <a:txSp>
                            <a:txBody>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p>
                                <a:pPr>
                                  <a:lnSpc>
                                    <a:spcPct val="107000"/>
                                  </a:lnSpc>
                                  <a:spcAft>
                                    <a:spcPts val="800"/>
                                  </a:spcAft>
                                </a:pPr>
                                <a:r>
                                  <a:rPr lang="uk-UA" sz="900">
                                    <a:effectLst/>
                                    <a:latin typeface="Calibri"/>
                                    <a:ea typeface="Calibri"/>
                                    <a:cs typeface="Times New Roman"/>
                                  </a:rPr>
                                  <a:t>5</a:t>
                                </a:r>
                                <a:endParaRPr lang="uk-UA" sz="1100">
                                  <a:effectLst/>
                                  <a:latin typeface="Calibri"/>
                                  <a:ea typeface="Calibri"/>
                                  <a:cs typeface="Times New Roman"/>
                                </a:endParaRPr>
                              </a:p>
                            </a:txBody>
                            <a:useSpRect/>
                          </a:txSp>
                        </a:sp>
                      </lc:lockedCanvas>
                    </a:graphicData>
                  </a:graphic>
                </wp:anchor>
              </w:drawing>
            </w:r>
            <w:r>
              <w:rPr>
                <w:rFonts w:ascii="Calibri" w:eastAsia="Calibri" w:hAnsi="Calibri"/>
                <w:noProof/>
                <w:sz w:val="22"/>
                <w:szCs w:val="22"/>
                <w:lang w:val="ru-RU"/>
              </w:rPr>
              <w:drawing>
                <wp:anchor distT="0" distB="0" distL="114300" distR="114300" simplePos="0" relativeHeight="251665408" behindDoc="0" locked="0" layoutInCell="1" allowOverlap="1">
                  <wp:simplePos x="0" y="0"/>
                  <wp:positionH relativeFrom="column">
                    <wp:posOffset>24765</wp:posOffset>
                  </wp:positionH>
                  <wp:positionV relativeFrom="paragraph">
                    <wp:posOffset>518160</wp:posOffset>
                  </wp:positionV>
                  <wp:extent cx="228600" cy="209550"/>
                  <wp:effectExtent l="0" t="0" r="0" b="0"/>
                  <wp:wrapNone/>
                  <wp:docPr id="7" name="Поле 3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5059045" y="9926320"/>
                            <a:ext cx="228600" cy="209550"/>
                            <a:chOff x="5059045" y="9926320"/>
                            <a:chExt cx="228600" cy="209550"/>
                          </a:xfrm>
                        </a:grpSpPr>
                        <a:sp>
                          <a:nvSpPr>
                            <a:cNvPr id="34" name="Поле 34"/>
                            <a:cNvSpPr txBox="1">
                              <a:spLocks/>
                            </a:cNvSpPr>
                          </a:nvSpPr>
                          <a:spPr>
                            <a:xfrm>
                              <a:off x="5059045" y="9926320"/>
                              <a:ext cx="228600" cy="209550"/>
                            </a:xfrm>
                            <a:prstGeom prst="rect">
                              <a:avLst/>
                            </a:prstGeom>
                            <a:solidFill>
                              <a:sysClr val="window" lastClr="FFFFFF"/>
                            </a:solidFill>
                            <a:ln w="6350">
                              <a:solidFill>
                                <a:prstClr val="black"/>
                              </a:solidFill>
                            </a:ln>
                          </a:spPr>
                          <a:txSp>
                            <a:txBody>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p>
                                <a:pPr>
                                  <a:lnSpc>
                                    <a:spcPct val="107000"/>
                                  </a:lnSpc>
                                  <a:spcAft>
                                    <a:spcPts val="800"/>
                                  </a:spcAft>
                                </a:pPr>
                                <a:r>
                                  <a:rPr lang="uk-UA" sz="900">
                                    <a:effectLst/>
                                    <a:latin typeface="Calibri"/>
                                    <a:ea typeface="Calibri"/>
                                    <a:cs typeface="Times New Roman"/>
                                  </a:rPr>
                                  <a:t>6</a:t>
                                </a:r>
                                <a:endParaRPr lang="uk-UA" sz="1100">
                                  <a:effectLst/>
                                  <a:latin typeface="Calibri"/>
                                  <a:ea typeface="Calibri"/>
                                  <a:cs typeface="Times New Roman"/>
                                </a:endParaRPr>
                              </a:p>
                            </a:txBody>
                            <a:useSpRect/>
                          </a:txSp>
                        </a:sp>
                      </lc:lockedCanvas>
                    </a:graphicData>
                  </a:graphic>
                </wp:anchor>
              </w:drawing>
            </w:r>
            <w:r>
              <w:rPr>
                <w:rFonts w:ascii="Times New Roman" w:hAnsi="Times New Roman"/>
                <w:sz w:val="24"/>
                <w:szCs w:val="24"/>
              </w:rPr>
              <w:t xml:space="preserve"> —   — розташоване в </w:t>
            </w:r>
            <w:r>
              <w:rPr>
                <w:rFonts w:ascii="Times New Roman" w:eastAsia="Calibri" w:hAnsi="Times New Roman"/>
                <w:sz w:val="24"/>
                <w:szCs w:val="24"/>
              </w:rPr>
              <w:t xml:space="preserve"> </w:t>
            </w:r>
            <w:r>
              <w:rPr>
                <w:rFonts w:ascii="Times New Roman" w:hAnsi="Times New Roman"/>
                <w:sz w:val="24"/>
                <w:szCs w:val="24"/>
              </w:rPr>
              <w:t>сільській місцевості або в селищі міського типу;</w:t>
            </w:r>
          </w:p>
          <w:p w:rsidR="00F16AA0" w:rsidRDefault="00F16AA0" w:rsidP="00AF540A">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 — на яке оформлено спадщину</w:t>
            </w:r>
          </w:p>
        </w:tc>
      </w:tr>
      <w:tr w:rsidR="00F16AA0" w:rsidTr="00AF540A">
        <w:tc>
          <w:tcPr>
            <w:tcW w:w="1017"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278" w:type="pct"/>
            <w:gridSpan w:val="5"/>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165"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541"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r>
      <w:tr w:rsidR="00F16AA0" w:rsidTr="00AF540A">
        <w:tc>
          <w:tcPr>
            <w:tcW w:w="1017"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278" w:type="pct"/>
            <w:gridSpan w:val="5"/>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165"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541"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r>
      <w:tr w:rsidR="00F16AA0" w:rsidTr="00AF540A">
        <w:tc>
          <w:tcPr>
            <w:tcW w:w="1017"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278" w:type="pct"/>
            <w:gridSpan w:val="5"/>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165"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541"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r>
      <w:tr w:rsidR="00F16AA0" w:rsidTr="00AF540A">
        <w:tc>
          <w:tcPr>
            <w:tcW w:w="1017"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278" w:type="pct"/>
            <w:gridSpan w:val="5"/>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165" w:type="pct"/>
            <w:gridSpan w:val="3"/>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c>
          <w:tcPr>
            <w:tcW w:w="1541" w:type="pct"/>
            <w:gridSpan w:val="4"/>
            <w:tcBorders>
              <w:top w:val="single" w:sz="4" w:space="0" w:color="auto"/>
              <w:left w:val="single" w:sz="4" w:space="0" w:color="auto"/>
              <w:bottom w:val="single" w:sz="4" w:space="0" w:color="auto"/>
              <w:right w:val="single" w:sz="4" w:space="0" w:color="auto"/>
            </w:tcBorders>
          </w:tcPr>
          <w:p w:rsidR="00F16AA0" w:rsidRDefault="00F16AA0" w:rsidP="00AF540A">
            <w:pPr>
              <w:widowControl w:val="0"/>
              <w:autoSpaceDE w:val="0"/>
              <w:autoSpaceDN w:val="0"/>
              <w:adjustRightInd w:val="0"/>
              <w:rPr>
                <w:rFonts w:ascii="Times New Roman" w:hAnsi="Times New Roman"/>
                <w:sz w:val="24"/>
                <w:szCs w:val="24"/>
              </w:rPr>
            </w:pPr>
          </w:p>
        </w:tc>
      </w:tr>
    </w:tbl>
    <w:p w:rsidR="00F16AA0" w:rsidRDefault="00F16AA0" w:rsidP="00F16AA0">
      <w:pPr>
        <w:spacing w:before="120"/>
        <w:jc w:val="both"/>
        <w:rPr>
          <w:rFonts w:ascii="Times New Roman" w:hAnsi="Times New Roman"/>
          <w:sz w:val="22"/>
          <w:szCs w:val="22"/>
        </w:rPr>
      </w:pPr>
      <w:r>
        <w:rPr>
          <w:rFonts w:ascii="Times New Roman" w:hAnsi="Times New Roman"/>
          <w:sz w:val="22"/>
          <w:szCs w:val="22"/>
        </w:rPr>
        <w:t>——————</w:t>
      </w:r>
    </w:p>
    <w:p w:rsidR="00F16AA0" w:rsidRPr="00172A80" w:rsidRDefault="00F16AA0" w:rsidP="00F16AA0">
      <w:pPr>
        <w:jc w:val="both"/>
        <w:rPr>
          <w:rFonts w:ascii="Times New Roman" w:hAnsi="Times New Roman"/>
          <w:sz w:val="22"/>
          <w:szCs w:val="22"/>
        </w:rPr>
      </w:pPr>
      <w:r w:rsidRPr="00172A80">
        <w:rPr>
          <w:rFonts w:ascii="Times New Roman" w:hAnsi="Times New Roman"/>
          <w:sz w:val="22"/>
          <w:szCs w:val="22"/>
        </w:rPr>
        <w:t xml:space="preserve">* Інформація про фактичне проживання особи за адресою домогосподарства, про належність до непрацездатних осіб (не досягли повноліття; отримують пенсію за віком, у зв’язку з втратою годувальника; отримують пенсію по інвалідності; досягли пенсійного віку, встановленого статтею 26 Закону України </w:t>
      </w:r>
      <w:proofErr w:type="spellStart"/>
      <w:r w:rsidRPr="00172A80">
        <w:rPr>
          <w:rFonts w:ascii="Times New Roman" w:hAnsi="Times New Roman"/>
          <w:sz w:val="22"/>
          <w:szCs w:val="22"/>
        </w:rPr>
        <w:t>“Про</w:t>
      </w:r>
      <w:proofErr w:type="spellEnd"/>
      <w:r w:rsidRPr="00172A80">
        <w:rPr>
          <w:rFonts w:ascii="Times New Roman" w:hAnsi="Times New Roman"/>
          <w:sz w:val="22"/>
          <w:szCs w:val="22"/>
        </w:rPr>
        <w:t xml:space="preserve"> загальнообов’язкове державне пенсійне </w:t>
      </w:r>
      <w:proofErr w:type="spellStart"/>
      <w:r w:rsidRPr="00172A80">
        <w:rPr>
          <w:rFonts w:ascii="Times New Roman" w:hAnsi="Times New Roman"/>
          <w:sz w:val="22"/>
          <w:szCs w:val="22"/>
        </w:rPr>
        <w:t>страхування”</w:t>
      </w:r>
      <w:proofErr w:type="spellEnd"/>
      <w:r w:rsidRPr="00172A80">
        <w:rPr>
          <w:rFonts w:ascii="Times New Roman" w:hAnsi="Times New Roman"/>
          <w:sz w:val="22"/>
          <w:szCs w:val="22"/>
        </w:rPr>
        <w:t>, і отримують пенсію за вислугою років; отримують державну соціальну допомогу особам з інвалідністю з дитинства та дітям з інвалідністю; отримують державну соціальну допомогу особі, яка не має права на пенсію; отримують державну соціальну допомогу особі з інвалідністю; отримують тимчасову державну соціальну допомогу непрацюючій особі, яка досягла загального пенсійного віку, але не набула права на пенсійну виплату); про наявність пільгової категорії; про присвоєння особі правового статусу зниклої безвісти, про рішення суду про визнання особи безвісно відсутньою, про перебування осо</w:t>
      </w:r>
      <w:r>
        <w:rPr>
          <w:rFonts w:ascii="Times New Roman" w:hAnsi="Times New Roman"/>
          <w:sz w:val="22"/>
          <w:szCs w:val="22"/>
        </w:rPr>
        <w:t>би за кордоном сукупно понад 60 </w:t>
      </w:r>
      <w:r w:rsidRPr="00172A80">
        <w:rPr>
          <w:rFonts w:ascii="Times New Roman" w:hAnsi="Times New Roman"/>
          <w:sz w:val="22"/>
          <w:szCs w:val="22"/>
        </w:rPr>
        <w:t xml:space="preserve">днів протягом періоду, за який враховуються доходи для призначення житлової субсидії, про причину перебування особи за кордоном, про надання особою соціальних послуг, про перебування особи в місцях позбавлення / обмеження волі або застосування до неї заходів забезпечення кримінального провадження у вигляді відсторонення від роботи (посади), запобіжних заходів у вигляді домашнього арешту або тримання під вартою, а також про перебування у складних життєвих обставинах, спричинених інвалідністю, тривалою хворобою, що підтверджується висновком лікарсько-консультативної комісії закладу охорони здоров’я встановленого зразка, </w:t>
      </w:r>
      <w:proofErr w:type="spellStart"/>
      <w:r w:rsidRPr="00172A80">
        <w:rPr>
          <w:rFonts w:ascii="Times New Roman" w:hAnsi="Times New Roman"/>
          <w:sz w:val="22"/>
          <w:szCs w:val="22"/>
        </w:rPr>
        <w:t>алко-</w:t>
      </w:r>
      <w:proofErr w:type="spellEnd"/>
      <w:r w:rsidRPr="00172A80">
        <w:rPr>
          <w:rFonts w:ascii="Times New Roman" w:hAnsi="Times New Roman"/>
          <w:sz w:val="22"/>
          <w:szCs w:val="22"/>
        </w:rPr>
        <w:t xml:space="preserve"> або </w:t>
      </w:r>
      <w:proofErr w:type="spellStart"/>
      <w:r w:rsidRPr="00172A80">
        <w:rPr>
          <w:rFonts w:ascii="Times New Roman" w:hAnsi="Times New Roman"/>
          <w:sz w:val="22"/>
          <w:szCs w:val="22"/>
        </w:rPr>
        <w:t>наркозалежністю</w:t>
      </w:r>
      <w:proofErr w:type="spellEnd"/>
      <w:r w:rsidRPr="00172A80">
        <w:rPr>
          <w:rFonts w:ascii="Times New Roman" w:hAnsi="Times New Roman"/>
          <w:sz w:val="22"/>
          <w:szCs w:val="22"/>
        </w:rPr>
        <w:t xml:space="preserve">, що </w:t>
      </w:r>
      <w:r w:rsidRPr="00172A80">
        <w:rPr>
          <w:rFonts w:ascii="Times New Roman" w:hAnsi="Times New Roman"/>
          <w:sz w:val="22"/>
          <w:szCs w:val="22"/>
        </w:rPr>
        <w:lastRenderedPageBreak/>
        <w:t>підтверджується висновком лікарсько-консультативної комісії закладу охорони здоров’я первинного рівня на підставі довідки закладу охорони здоров’я, що провадить діяльність з надання наркологічної допомоги населенню, в якому особа перебувала на диспансерному обліку, встановленого зразка.</w:t>
      </w:r>
    </w:p>
    <w:p w:rsidR="00F16AA0" w:rsidRDefault="00F16AA0" w:rsidP="00F16AA0">
      <w:pPr>
        <w:spacing w:before="120"/>
        <w:ind w:firstLine="425"/>
        <w:jc w:val="both"/>
        <w:rPr>
          <w:rFonts w:ascii="Times New Roman" w:hAnsi="Times New Roman"/>
          <w:sz w:val="28"/>
          <w:szCs w:val="28"/>
        </w:rPr>
      </w:pPr>
      <w:r>
        <w:rPr>
          <w:rFonts w:ascii="Times New Roman" w:hAnsi="Times New Roman"/>
          <w:sz w:val="28"/>
          <w:szCs w:val="28"/>
        </w:rPr>
        <w:t>Я усвідомлюю, що в разі неподання інформації або подання мною неповних чи недостовірних відомостей про осіб, які входять до складу домогосподарства, та членів сім’ї осіб із складу домогосподарства незалежно від реєстрації їх місця проживання (фактичного місця проживання), їх доходи, майновий стан і витрати, мені може бути відмовлено у призначенні житлової субсидії або припинено її надання. У такому разі зобов’язуюся повернути надміру перераховану (виплачену) суму житлової субсидії.</w:t>
      </w:r>
    </w:p>
    <w:p w:rsidR="00F16AA0" w:rsidRDefault="00F16AA0" w:rsidP="00F16AA0">
      <w:pPr>
        <w:widowControl w:val="0"/>
        <w:spacing w:before="240" w:after="240"/>
        <w:jc w:val="both"/>
        <w:rPr>
          <w:rFonts w:ascii="Times New Roman" w:hAnsi="Times New Roman"/>
          <w:b/>
          <w:sz w:val="28"/>
          <w:szCs w:val="28"/>
          <w:lang w:val="ru-RU"/>
        </w:rPr>
      </w:pPr>
      <w:r>
        <w:rPr>
          <w:rFonts w:ascii="Times New Roman" w:hAnsi="Times New Roman"/>
          <w:sz w:val="28"/>
          <w:szCs w:val="28"/>
        </w:rPr>
        <w:t>___ ___________ 20__ р.</w:t>
      </w:r>
      <w:r>
        <w:rPr>
          <w:rFonts w:ascii="Times New Roman" w:hAnsi="Times New Roman"/>
          <w:sz w:val="28"/>
          <w:szCs w:val="28"/>
        </w:rPr>
        <w:tab/>
        <w:t xml:space="preserve">    </w:t>
      </w:r>
      <w:r>
        <w:rPr>
          <w:rFonts w:ascii="Times New Roman" w:hAnsi="Times New Roman"/>
          <w:sz w:val="28"/>
          <w:szCs w:val="28"/>
          <w:lang w:val="ru-RU"/>
        </w:rPr>
        <w:t xml:space="preserve">                </w:t>
      </w:r>
      <w:r>
        <w:rPr>
          <w:rFonts w:ascii="Times New Roman" w:hAnsi="Times New Roman"/>
          <w:sz w:val="28"/>
          <w:szCs w:val="28"/>
        </w:rPr>
        <w:t>___________</w:t>
      </w:r>
      <w:r>
        <w:rPr>
          <w:rFonts w:ascii="Times New Roman" w:hAnsi="Times New Roman"/>
          <w:sz w:val="28"/>
          <w:szCs w:val="28"/>
        </w:rPr>
        <w:br/>
      </w:r>
      <w:r w:rsidRPr="0008135F">
        <w:rPr>
          <w:rFonts w:ascii="Times New Roman" w:hAnsi="Times New Roman"/>
          <w:sz w:val="20"/>
          <w:lang w:val="ru-RU"/>
        </w:rPr>
        <w:t xml:space="preserve">                                                                         </w:t>
      </w:r>
      <w:r>
        <w:rPr>
          <w:rFonts w:ascii="Times New Roman" w:hAnsi="Times New Roman"/>
          <w:sz w:val="20"/>
          <w:lang w:val="ru-RU"/>
        </w:rPr>
        <w:t xml:space="preserve">                                </w:t>
      </w:r>
      <w:r w:rsidRPr="0008135F">
        <w:rPr>
          <w:rFonts w:ascii="Times New Roman" w:hAnsi="Times New Roman"/>
          <w:sz w:val="20"/>
          <w:lang w:val="ru-RU"/>
        </w:rPr>
        <w:t xml:space="preserve">  </w:t>
      </w:r>
      <w:r w:rsidRPr="0008135F">
        <w:rPr>
          <w:rFonts w:ascii="Times New Roman" w:hAnsi="Times New Roman"/>
          <w:sz w:val="20"/>
        </w:rPr>
        <w:t>(підпис)</w:t>
      </w:r>
      <w:r>
        <w:rPr>
          <w:rFonts w:ascii="Times New Roman" w:hAnsi="Times New Roman"/>
          <w:sz w:val="28"/>
          <w:szCs w:val="28"/>
        </w:rPr>
        <w:t>ˮ.</w:t>
      </w:r>
    </w:p>
    <w:p w:rsidR="00B8191B" w:rsidRDefault="00B273CF"/>
    <w:sectPr w:rsidR="00B8191B" w:rsidSect="008F506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ntiqua">
    <w:altName w:val="Microsoft YaHei"/>
    <w:charset w:val="00"/>
    <w:family w:val="swiss"/>
    <w:pitch w:val="variable"/>
    <w:sig w:usb0="000000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characterSpacingControl w:val="doNotCompress"/>
  <w:compat/>
  <w:rsids>
    <w:rsidRoot w:val="00F16AA0"/>
    <w:rsid w:val="008605A3"/>
    <w:rsid w:val="008F5069"/>
    <w:rsid w:val="00950AF8"/>
    <w:rsid w:val="00B273CF"/>
    <w:rsid w:val="00F16A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Звичайний"/>
    <w:qFormat/>
    <w:rsid w:val="00F16AA0"/>
    <w:pPr>
      <w:spacing w:after="0" w:line="240" w:lineRule="auto"/>
    </w:pPr>
    <w:rPr>
      <w:rFonts w:ascii="Antiqua" w:eastAsia="Times New Roman" w:hAnsi="Antiqua" w:cs="Times New Roman"/>
      <w:sz w:val="26"/>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азва документа"/>
    <w:basedOn w:val="a"/>
    <w:next w:val="a"/>
    <w:rsid w:val="00F16AA0"/>
    <w:pPr>
      <w:keepNext/>
      <w:keepLines/>
      <w:spacing w:before="240" w:after="240"/>
      <w:jc w:val="center"/>
    </w:pPr>
    <w:rPr>
      <w:b/>
    </w:rPr>
  </w:style>
  <w:style w:type="paragraph" w:customStyle="1" w:styleId="ShapkaDocumentu">
    <w:name w:val="Shapka Documentu"/>
    <w:basedOn w:val="a"/>
    <w:rsid w:val="00F16AA0"/>
    <w:pPr>
      <w:keepNext/>
      <w:keepLines/>
      <w:spacing w:after="240"/>
      <w:ind w:left="3969"/>
      <w:jc w:val="center"/>
    </w:pPr>
  </w:style>
  <w:style w:type="paragraph" w:styleId="a4">
    <w:name w:val="List Paragraph"/>
    <w:basedOn w:val="a"/>
    <w:uiPriority w:val="34"/>
    <w:qFormat/>
    <w:rsid w:val="00F16AA0"/>
    <w:pPr>
      <w:spacing w:after="160" w:line="256" w:lineRule="auto"/>
      <w:ind w:left="720"/>
      <w:contextualSpacing/>
    </w:pPr>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1602</Words>
  <Characters>9136</Characters>
  <Application>Microsoft Office Word</Application>
  <DocSecurity>0</DocSecurity>
  <Lines>76</Lines>
  <Paragraphs>21</Paragraphs>
  <ScaleCrop>false</ScaleCrop>
  <Company/>
  <LinksUpToDate>false</LinksUpToDate>
  <CharactersWithSpaces>10717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2021-11-19T07:34:00Z</dcterms:created>
  <dcterms:modified xsi:type="dcterms:W3CDTF">2021-11-19T07:34:00Z</dcterms:modified>
</cp:coreProperties>
</file>