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413" w:rsidRPr="00C93485" w:rsidRDefault="009E7413" w:rsidP="009E741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485">
        <w:rPr>
          <w:rFonts w:ascii="Times New Roman" w:hAnsi="Times New Roman" w:cs="Times New Roman"/>
          <w:b/>
          <w:sz w:val="28"/>
          <w:szCs w:val="28"/>
          <w:lang w:val="uk-UA"/>
        </w:rPr>
        <w:t>Розклад засідань постійних комісій</w:t>
      </w:r>
    </w:p>
    <w:p w:rsidR="009E7413" w:rsidRDefault="009E7413" w:rsidP="009E741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93485">
        <w:rPr>
          <w:rFonts w:ascii="Times New Roman" w:hAnsi="Times New Roman" w:cs="Times New Roman"/>
          <w:b/>
          <w:sz w:val="28"/>
          <w:szCs w:val="28"/>
          <w:lang w:val="uk-UA"/>
        </w:rPr>
        <w:t>Савранської селищної ради</w:t>
      </w:r>
    </w:p>
    <w:p w:rsidR="00750CF3" w:rsidRPr="00C93485" w:rsidRDefault="00750CF3" w:rsidP="009E7413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01DF8" w:rsidRPr="00C93485" w:rsidRDefault="00C93485" w:rsidP="00101DF8">
      <w:pPr>
        <w:pStyle w:val="a3"/>
        <w:ind w:firstLine="708"/>
        <w:jc w:val="center"/>
        <w:rPr>
          <w:rFonts w:ascii="Times New Roman" w:hAnsi="Times New Roman" w:cs="Times New Roman"/>
          <w:lang w:val="uk-UA"/>
        </w:rPr>
      </w:pPr>
      <w:r w:rsidRPr="00C93485">
        <w:rPr>
          <w:rFonts w:ascii="Times New Roman" w:hAnsi="Times New Roman" w:cs="Times New Roman"/>
          <w:lang w:val="uk-UA"/>
        </w:rPr>
        <w:t>(</w:t>
      </w:r>
      <w:r w:rsidR="00E30C58">
        <w:rPr>
          <w:rFonts w:ascii="Times New Roman" w:hAnsi="Times New Roman" w:cs="Times New Roman"/>
          <w:lang w:val="uk-UA"/>
        </w:rPr>
        <w:t>о</w:t>
      </w:r>
      <w:r w:rsidR="00CF238B">
        <w:rPr>
          <w:rFonts w:ascii="Times New Roman" w:hAnsi="Times New Roman" w:cs="Times New Roman"/>
          <w:lang w:val="uk-UA"/>
        </w:rPr>
        <w:t>працювання проектів рішень на 17</w:t>
      </w:r>
      <w:r w:rsidRPr="00C93485">
        <w:rPr>
          <w:rFonts w:ascii="Times New Roman" w:hAnsi="Times New Roman" w:cs="Times New Roman"/>
          <w:lang w:val="uk-UA"/>
        </w:rPr>
        <w:t xml:space="preserve"> сесію с</w:t>
      </w:r>
      <w:r w:rsidR="00B2433C">
        <w:rPr>
          <w:rFonts w:ascii="Times New Roman" w:hAnsi="Times New Roman" w:cs="Times New Roman"/>
          <w:lang w:val="uk-UA"/>
        </w:rPr>
        <w:t>ели</w:t>
      </w:r>
      <w:r w:rsidR="00CF238B">
        <w:rPr>
          <w:rFonts w:ascii="Times New Roman" w:hAnsi="Times New Roman" w:cs="Times New Roman"/>
          <w:lang w:val="uk-UA"/>
        </w:rPr>
        <w:t>щної ради, яка відбудеться 30.11</w:t>
      </w:r>
      <w:r w:rsidRPr="00C93485">
        <w:rPr>
          <w:rFonts w:ascii="Times New Roman" w:hAnsi="Times New Roman" w:cs="Times New Roman"/>
          <w:lang w:val="uk-UA"/>
        </w:rPr>
        <w:t>.2021 р.)</w:t>
      </w:r>
    </w:p>
    <w:p w:rsidR="009E7413" w:rsidRPr="00C93485" w:rsidRDefault="009E7413" w:rsidP="00C93485">
      <w:pPr>
        <w:pStyle w:val="a3"/>
        <w:jc w:val="center"/>
        <w:rPr>
          <w:rFonts w:ascii="Times New Roman" w:hAnsi="Times New Roman" w:cs="Times New Roman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4507"/>
        <w:gridCol w:w="1847"/>
        <w:gridCol w:w="2513"/>
      </w:tblGrid>
      <w:tr w:rsidR="00624E04" w:rsidTr="00B2433C">
        <w:tc>
          <w:tcPr>
            <w:tcW w:w="704" w:type="dxa"/>
          </w:tcPr>
          <w:p w:rsidR="00624E04" w:rsidRDefault="00624E04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</w:p>
          <w:p w:rsidR="00624E04" w:rsidRDefault="00624E04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507" w:type="dxa"/>
          </w:tcPr>
          <w:p w:rsidR="00624E04" w:rsidRDefault="00624E04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постійної комісії</w:t>
            </w:r>
          </w:p>
        </w:tc>
        <w:tc>
          <w:tcPr>
            <w:tcW w:w="1847" w:type="dxa"/>
          </w:tcPr>
          <w:p w:rsidR="00624E04" w:rsidRDefault="00624E04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 проведення</w:t>
            </w:r>
          </w:p>
        </w:tc>
        <w:tc>
          <w:tcPr>
            <w:tcW w:w="2513" w:type="dxa"/>
          </w:tcPr>
          <w:p w:rsidR="00624E04" w:rsidRDefault="00624E04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Початок проведення засідання</w:t>
            </w:r>
          </w:p>
        </w:tc>
      </w:tr>
      <w:tr w:rsidR="00B2433C" w:rsidTr="00B2433C">
        <w:tc>
          <w:tcPr>
            <w:tcW w:w="704" w:type="dxa"/>
          </w:tcPr>
          <w:p w:rsidR="00B2433C" w:rsidRDefault="00BC6866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07" w:type="dxa"/>
          </w:tcPr>
          <w:p w:rsidR="00B2433C" w:rsidRDefault="00B2433C" w:rsidP="00B2433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Постійна комісія з питань прав людини, законності, правопорядку, депутатської діяльності, етики та гласності, засобів масової інформації</w:t>
            </w:r>
          </w:p>
        </w:tc>
        <w:tc>
          <w:tcPr>
            <w:tcW w:w="1847" w:type="dxa"/>
          </w:tcPr>
          <w:p w:rsidR="00B2433C" w:rsidRDefault="00B2433C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Селищна рада </w:t>
            </w:r>
          </w:p>
          <w:p w:rsidR="00B2433C" w:rsidRDefault="00B2433C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(3 поверх, малий зал засідань)</w:t>
            </w:r>
          </w:p>
        </w:tc>
        <w:tc>
          <w:tcPr>
            <w:tcW w:w="2513" w:type="dxa"/>
          </w:tcPr>
          <w:p w:rsidR="00B2433C" w:rsidRDefault="00CF238B" w:rsidP="00B2433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25.11</w:t>
            </w:r>
            <w:r w:rsidR="00B2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.2021 року</w:t>
            </w:r>
          </w:p>
          <w:p w:rsidR="00B2433C" w:rsidRDefault="00B2433C" w:rsidP="00B2433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(П’ЯТНИЦЯ)</w:t>
            </w:r>
          </w:p>
          <w:p w:rsidR="00B2433C" w:rsidRDefault="00B2433C" w:rsidP="00B2433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 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00 хв.</w:t>
            </w:r>
          </w:p>
        </w:tc>
      </w:tr>
      <w:tr w:rsidR="00624E04" w:rsidTr="00B2433C">
        <w:tc>
          <w:tcPr>
            <w:tcW w:w="704" w:type="dxa"/>
          </w:tcPr>
          <w:p w:rsidR="00624E04" w:rsidRDefault="00BC6866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07" w:type="dxa"/>
          </w:tcPr>
          <w:p w:rsidR="00624E04" w:rsidRDefault="00624E04" w:rsidP="005B6E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Постійна комісія з питань планування, фінансів та бюджету, соціально-економічного розвитку, ринкових  відносин та інвестиційної діяльності, житлово-комунального господарства  та комунальної власності</w:t>
            </w:r>
          </w:p>
        </w:tc>
        <w:tc>
          <w:tcPr>
            <w:tcW w:w="1847" w:type="dxa"/>
          </w:tcPr>
          <w:p w:rsidR="00B2433C" w:rsidRDefault="00624E04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Селищна рада</w:t>
            </w:r>
          </w:p>
          <w:p w:rsidR="00624E04" w:rsidRDefault="00624E04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F7795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(3 поверх, малий зал засідань)</w:t>
            </w:r>
          </w:p>
        </w:tc>
        <w:tc>
          <w:tcPr>
            <w:tcW w:w="2513" w:type="dxa"/>
          </w:tcPr>
          <w:p w:rsidR="00750E70" w:rsidRDefault="00CF238B" w:rsidP="00750E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24.11</w:t>
            </w:r>
            <w:r w:rsidR="00750E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.2021 року</w:t>
            </w:r>
          </w:p>
          <w:p w:rsidR="00750E70" w:rsidRDefault="00750E70" w:rsidP="00750E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r w:rsidR="00CF238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ЧЕТВЕР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624E04" w:rsidRDefault="00CF238B" w:rsidP="00750E7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14</w:t>
            </w:r>
            <w:r w:rsidR="00750E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750E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 w:rsidR="00750E7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00 хв.</w:t>
            </w:r>
          </w:p>
        </w:tc>
      </w:tr>
      <w:tr w:rsidR="00201F3D" w:rsidTr="00B2433C">
        <w:tc>
          <w:tcPr>
            <w:tcW w:w="704" w:type="dxa"/>
          </w:tcPr>
          <w:p w:rsidR="00201F3D" w:rsidRDefault="00BC6866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07" w:type="dxa"/>
          </w:tcPr>
          <w:p w:rsidR="00201F3D" w:rsidRDefault="00201F3D" w:rsidP="0018505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Постійна комісія з питань охорони здоров’я, соціального захисту населення, освіти, культури, молоді, фізкультури і спорту</w:t>
            </w:r>
          </w:p>
        </w:tc>
        <w:tc>
          <w:tcPr>
            <w:tcW w:w="1847" w:type="dxa"/>
          </w:tcPr>
          <w:p w:rsidR="00B2433C" w:rsidRDefault="00201F3D" w:rsidP="001850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Селищна рада </w:t>
            </w:r>
          </w:p>
          <w:p w:rsidR="00201F3D" w:rsidRDefault="00201F3D" w:rsidP="0018505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(3 поверх, малий зал засідань)</w:t>
            </w:r>
          </w:p>
        </w:tc>
        <w:tc>
          <w:tcPr>
            <w:tcW w:w="2513" w:type="dxa"/>
          </w:tcPr>
          <w:p w:rsidR="00B2433C" w:rsidRDefault="00CF238B" w:rsidP="00B2433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24.11</w:t>
            </w:r>
            <w:r w:rsidR="00B2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.2021 року</w:t>
            </w:r>
          </w:p>
          <w:p w:rsidR="00CF238B" w:rsidRDefault="00CF238B" w:rsidP="00CF23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(ЧЕТВЕР)</w:t>
            </w:r>
          </w:p>
          <w:p w:rsidR="00201F3D" w:rsidRDefault="000D005C" w:rsidP="00B2433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10</w:t>
            </w:r>
            <w:r w:rsidR="00B2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B2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 w:rsidR="00B2433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00 хв.</w:t>
            </w:r>
          </w:p>
        </w:tc>
      </w:tr>
      <w:tr w:rsidR="00624E04" w:rsidTr="00B2433C">
        <w:tc>
          <w:tcPr>
            <w:tcW w:w="704" w:type="dxa"/>
          </w:tcPr>
          <w:p w:rsidR="00624E04" w:rsidRDefault="00BC6866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07" w:type="dxa"/>
          </w:tcPr>
          <w:p w:rsidR="00624E04" w:rsidRDefault="00624E04" w:rsidP="005B6EE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Постійна комісія з питань містобудування, агропромислового розвитку, земельної реформи, земельних відносин, екології та раціонального природокористування.</w:t>
            </w:r>
          </w:p>
        </w:tc>
        <w:tc>
          <w:tcPr>
            <w:tcW w:w="1847" w:type="dxa"/>
          </w:tcPr>
          <w:p w:rsidR="00B2433C" w:rsidRDefault="00624E04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Селищна рада </w:t>
            </w:r>
          </w:p>
          <w:p w:rsidR="00624E04" w:rsidRDefault="00F77950" w:rsidP="009E7413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(3 поверх, малий зал засідань)</w:t>
            </w:r>
          </w:p>
        </w:tc>
        <w:tc>
          <w:tcPr>
            <w:tcW w:w="2513" w:type="dxa"/>
          </w:tcPr>
          <w:p w:rsidR="00CF238B" w:rsidRDefault="00CF238B" w:rsidP="00CF23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25.11.2021 року</w:t>
            </w:r>
          </w:p>
          <w:p w:rsidR="00CF238B" w:rsidRDefault="00CF238B" w:rsidP="00CF23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(П’ЯТНИЦЯ)</w:t>
            </w:r>
          </w:p>
          <w:p w:rsidR="00E30C58" w:rsidRDefault="00E50CB7" w:rsidP="00CF238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14</w:t>
            </w:r>
            <w:r w:rsidR="001326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1326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год</w:t>
            </w:r>
            <w:proofErr w:type="spellEnd"/>
            <w:r w:rsidR="001326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00 хв.</w:t>
            </w:r>
          </w:p>
        </w:tc>
      </w:tr>
    </w:tbl>
    <w:p w:rsidR="009E7413" w:rsidRDefault="009E7413" w:rsidP="009E741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232D4" w:rsidRPr="00750E70" w:rsidRDefault="00750E70" w:rsidP="00750E7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uk-UA"/>
        </w:rPr>
      </w:pPr>
      <w:r w:rsidRPr="00750E70">
        <w:rPr>
          <w:rFonts w:ascii="Times New Roman" w:hAnsi="Times New Roman" w:cs="Times New Roman"/>
          <w:sz w:val="24"/>
          <w:szCs w:val="24"/>
          <w:lang w:val="uk-UA"/>
        </w:rPr>
        <w:t xml:space="preserve">Питань для розгляду </w:t>
      </w:r>
      <w:r w:rsidR="00201F3D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="00201F3D" w:rsidRPr="00201F3D">
        <w:rPr>
          <w:rFonts w:ascii="Times New Roman" w:hAnsi="Times New Roman" w:cs="Times New Roman"/>
          <w:sz w:val="24"/>
          <w:szCs w:val="24"/>
          <w:lang w:val="uk-UA"/>
        </w:rPr>
        <w:t>остійн</w:t>
      </w:r>
      <w:r w:rsidR="00201F3D">
        <w:rPr>
          <w:rFonts w:ascii="Times New Roman" w:hAnsi="Times New Roman" w:cs="Times New Roman"/>
          <w:sz w:val="24"/>
          <w:szCs w:val="24"/>
          <w:lang w:val="uk-UA"/>
        </w:rPr>
        <w:t>ої комісії</w:t>
      </w:r>
      <w:r w:rsidR="00201F3D" w:rsidRPr="00201F3D">
        <w:rPr>
          <w:rFonts w:ascii="Times New Roman" w:hAnsi="Times New Roman" w:cs="Times New Roman"/>
          <w:sz w:val="24"/>
          <w:szCs w:val="24"/>
          <w:lang w:val="uk-UA"/>
        </w:rPr>
        <w:t xml:space="preserve"> з питань будівництва, промисловості, підприємництва, транспорту, зв’язку та сфери послуг</w:t>
      </w:r>
      <w:r w:rsidR="00201F3D" w:rsidRPr="00750E7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F238B">
        <w:rPr>
          <w:rFonts w:ascii="Times New Roman" w:hAnsi="Times New Roman" w:cs="Times New Roman"/>
          <w:sz w:val="24"/>
          <w:szCs w:val="24"/>
          <w:lang w:val="uk-UA"/>
        </w:rPr>
        <w:t>(станом на 23.11</w:t>
      </w:r>
      <w:bookmarkStart w:id="0" w:name="_GoBack"/>
      <w:bookmarkEnd w:id="0"/>
      <w:r w:rsidR="00201F3D">
        <w:rPr>
          <w:rFonts w:ascii="Times New Roman" w:hAnsi="Times New Roman" w:cs="Times New Roman"/>
          <w:sz w:val="24"/>
          <w:szCs w:val="24"/>
          <w:lang w:val="uk-UA"/>
        </w:rPr>
        <w:t xml:space="preserve">.2021 року) </w:t>
      </w:r>
      <w:r w:rsidRPr="00750E70">
        <w:rPr>
          <w:rFonts w:ascii="Times New Roman" w:hAnsi="Times New Roman" w:cs="Times New Roman"/>
          <w:sz w:val="24"/>
          <w:szCs w:val="24"/>
          <w:lang w:val="uk-UA"/>
        </w:rPr>
        <w:t>немає.</w:t>
      </w:r>
    </w:p>
    <w:p w:rsidR="00C232D4" w:rsidRDefault="00C232D4" w:rsidP="009E7413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06169" w:rsidRPr="009E7413" w:rsidRDefault="00E06169" w:rsidP="00E06169">
      <w:pPr>
        <w:pStyle w:val="a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 селищної ради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Світлана ГЕРАСИМІШИНА</w:t>
      </w:r>
    </w:p>
    <w:sectPr w:rsidR="00E06169" w:rsidRPr="009E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8079F"/>
    <w:multiLevelType w:val="hybridMultilevel"/>
    <w:tmpl w:val="BEB828A6"/>
    <w:lvl w:ilvl="0" w:tplc="65689DC2">
      <w:start w:val="2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413"/>
    <w:rsid w:val="00031D2C"/>
    <w:rsid w:val="000D005C"/>
    <w:rsid w:val="00101DF8"/>
    <w:rsid w:val="0013266C"/>
    <w:rsid w:val="00201F3D"/>
    <w:rsid w:val="002E55B8"/>
    <w:rsid w:val="004321A7"/>
    <w:rsid w:val="004C3F1D"/>
    <w:rsid w:val="004D367F"/>
    <w:rsid w:val="005A5CD9"/>
    <w:rsid w:val="005B6EEF"/>
    <w:rsid w:val="00624E04"/>
    <w:rsid w:val="00750CF3"/>
    <w:rsid w:val="00750E70"/>
    <w:rsid w:val="008434D7"/>
    <w:rsid w:val="00892470"/>
    <w:rsid w:val="008C3B02"/>
    <w:rsid w:val="00912F88"/>
    <w:rsid w:val="009B63F8"/>
    <w:rsid w:val="009E7413"/>
    <w:rsid w:val="00A65EF9"/>
    <w:rsid w:val="00B21C70"/>
    <w:rsid w:val="00B2433C"/>
    <w:rsid w:val="00BC6866"/>
    <w:rsid w:val="00BE1714"/>
    <w:rsid w:val="00C232D4"/>
    <w:rsid w:val="00C93485"/>
    <w:rsid w:val="00CF238B"/>
    <w:rsid w:val="00E06169"/>
    <w:rsid w:val="00E30C58"/>
    <w:rsid w:val="00E50CB7"/>
    <w:rsid w:val="00E97572"/>
    <w:rsid w:val="00F225FE"/>
    <w:rsid w:val="00F77950"/>
    <w:rsid w:val="00F90558"/>
    <w:rsid w:val="00FF2810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7413"/>
    <w:pPr>
      <w:spacing w:after="0" w:line="240" w:lineRule="auto"/>
    </w:pPr>
  </w:style>
  <w:style w:type="table" w:styleId="a4">
    <w:name w:val="Table Grid"/>
    <w:basedOn w:val="a1"/>
    <w:uiPriority w:val="59"/>
    <w:rsid w:val="009E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7413"/>
    <w:pPr>
      <w:spacing w:after="0" w:line="240" w:lineRule="auto"/>
    </w:pPr>
  </w:style>
  <w:style w:type="table" w:styleId="a4">
    <w:name w:val="Table Grid"/>
    <w:basedOn w:val="a1"/>
    <w:uiPriority w:val="59"/>
    <w:rsid w:val="009E7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3191F-173F-4E56-AD92-20A844A1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2021-04-16T10:55:00Z</dcterms:created>
  <dcterms:modified xsi:type="dcterms:W3CDTF">2021-11-22T14:22:00Z</dcterms:modified>
</cp:coreProperties>
</file>