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0D9A" w14:textId="77777777" w:rsidR="005B4087" w:rsidRDefault="005B4087" w:rsidP="005B4087">
      <w:pPr>
        <w:spacing w:after="0" w:line="240" w:lineRule="auto"/>
        <w:ind w:left="-567"/>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Звіт про роботу </w:t>
      </w:r>
      <w:r w:rsidRPr="00526F5E">
        <w:rPr>
          <w:rFonts w:ascii="Times New Roman" w:eastAsia="Times New Roman" w:hAnsi="Times New Roman" w:cs="Times New Roman"/>
          <w:b/>
          <w:sz w:val="28"/>
          <w:szCs w:val="28"/>
          <w:lang w:val="uk-UA" w:eastAsia="ru-RU"/>
        </w:rPr>
        <w:t xml:space="preserve"> старости</w:t>
      </w:r>
      <w:r w:rsidRPr="00507FDD">
        <w:rPr>
          <w:rFonts w:ascii="Times New Roman" w:eastAsia="Times New Roman" w:hAnsi="Times New Roman" w:cs="Times New Roman"/>
          <w:b/>
          <w:sz w:val="28"/>
          <w:szCs w:val="28"/>
          <w:lang w:val="uk-UA" w:eastAsia="ru-RU"/>
        </w:rPr>
        <w:t xml:space="preserve"> </w:t>
      </w:r>
      <w:proofErr w:type="spellStart"/>
      <w:r>
        <w:rPr>
          <w:rFonts w:ascii="Times New Roman" w:eastAsia="Times New Roman" w:hAnsi="Times New Roman" w:cs="Times New Roman"/>
          <w:b/>
          <w:sz w:val="28"/>
          <w:szCs w:val="28"/>
          <w:lang w:val="uk-UA" w:eastAsia="ru-RU"/>
        </w:rPr>
        <w:t>Бакшанського</w:t>
      </w:r>
      <w:proofErr w:type="spellEnd"/>
      <w:r>
        <w:rPr>
          <w:rFonts w:ascii="Times New Roman" w:eastAsia="Times New Roman" w:hAnsi="Times New Roman" w:cs="Times New Roman"/>
          <w:b/>
          <w:sz w:val="28"/>
          <w:szCs w:val="28"/>
          <w:lang w:val="uk-UA" w:eastAsia="ru-RU"/>
        </w:rPr>
        <w:t xml:space="preserve"> </w:t>
      </w:r>
    </w:p>
    <w:p w14:paraId="0675A7B0" w14:textId="77777777" w:rsidR="005B4087" w:rsidRDefault="005B4087" w:rsidP="005B4087">
      <w:pPr>
        <w:spacing w:after="0" w:line="240" w:lineRule="auto"/>
        <w:ind w:left="-567"/>
        <w:jc w:val="center"/>
        <w:rPr>
          <w:rFonts w:ascii="Times New Roman" w:eastAsia="Times New Roman" w:hAnsi="Times New Roman" w:cs="Times New Roman"/>
          <w:b/>
          <w:sz w:val="28"/>
          <w:szCs w:val="28"/>
          <w:lang w:val="uk-UA" w:eastAsia="ru-RU"/>
        </w:rPr>
      </w:pPr>
      <w:proofErr w:type="spellStart"/>
      <w:r>
        <w:rPr>
          <w:rFonts w:ascii="Times New Roman" w:eastAsia="Times New Roman" w:hAnsi="Times New Roman" w:cs="Times New Roman"/>
          <w:b/>
          <w:sz w:val="28"/>
          <w:szCs w:val="28"/>
          <w:lang w:val="uk-UA" w:eastAsia="ru-RU"/>
        </w:rPr>
        <w:t>старостинського</w:t>
      </w:r>
      <w:proofErr w:type="spellEnd"/>
      <w:r>
        <w:rPr>
          <w:rFonts w:ascii="Times New Roman" w:eastAsia="Times New Roman" w:hAnsi="Times New Roman" w:cs="Times New Roman"/>
          <w:b/>
          <w:sz w:val="28"/>
          <w:szCs w:val="28"/>
          <w:lang w:val="uk-UA" w:eastAsia="ru-RU"/>
        </w:rPr>
        <w:t xml:space="preserve"> округу </w:t>
      </w:r>
      <w:proofErr w:type="spellStart"/>
      <w:r>
        <w:rPr>
          <w:rFonts w:ascii="Times New Roman" w:eastAsia="Times New Roman" w:hAnsi="Times New Roman" w:cs="Times New Roman"/>
          <w:b/>
          <w:sz w:val="28"/>
          <w:szCs w:val="28"/>
          <w:lang w:val="uk-UA" w:eastAsia="ru-RU"/>
        </w:rPr>
        <w:t>Рараговського</w:t>
      </w:r>
      <w:proofErr w:type="spellEnd"/>
      <w:r>
        <w:rPr>
          <w:rFonts w:ascii="Times New Roman" w:eastAsia="Times New Roman" w:hAnsi="Times New Roman" w:cs="Times New Roman"/>
          <w:b/>
          <w:sz w:val="28"/>
          <w:szCs w:val="28"/>
          <w:lang w:val="uk-UA" w:eastAsia="ru-RU"/>
        </w:rPr>
        <w:t xml:space="preserve"> С.М.  за 2023 рік</w:t>
      </w:r>
    </w:p>
    <w:p w14:paraId="6AAEBD23" w14:textId="77777777" w:rsidR="005B4087" w:rsidRPr="00507FDD" w:rsidRDefault="005B4087" w:rsidP="005B4087">
      <w:pPr>
        <w:spacing w:after="0" w:line="240" w:lineRule="auto"/>
        <w:ind w:left="-567"/>
        <w:jc w:val="center"/>
        <w:rPr>
          <w:rFonts w:ascii="Times New Roman" w:eastAsia="Times New Roman" w:hAnsi="Times New Roman" w:cs="Times New Roman"/>
          <w:b/>
          <w:sz w:val="28"/>
          <w:szCs w:val="28"/>
          <w:lang w:val="uk-UA" w:eastAsia="ru-RU"/>
        </w:rPr>
      </w:pPr>
    </w:p>
    <w:p w14:paraId="4C9ADC61" w14:textId="77777777" w:rsidR="005B4087" w:rsidRPr="000B551B" w:rsidRDefault="005B4087" w:rsidP="005B4087">
      <w:pPr>
        <w:shd w:val="clear" w:color="auto" w:fill="FFFFFF"/>
        <w:spacing w:after="0" w:line="240" w:lineRule="auto"/>
        <w:ind w:firstLine="284"/>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В процесі виконання своїх обов’язків, </w:t>
      </w:r>
      <w:r>
        <w:rPr>
          <w:rFonts w:ascii="Times New Roman" w:eastAsia="Times New Roman" w:hAnsi="Times New Roman" w:cs="Times New Roman"/>
          <w:color w:val="000000"/>
          <w:sz w:val="28"/>
          <w:szCs w:val="28"/>
          <w:lang w:val="uk-UA" w:eastAsia="uk-UA"/>
        </w:rPr>
        <w:t xml:space="preserve"> дотриму</w:t>
      </w:r>
      <w:r w:rsidRPr="000B551B">
        <w:rPr>
          <w:rFonts w:ascii="Times New Roman" w:eastAsia="Times New Roman" w:hAnsi="Times New Roman" w:cs="Times New Roman"/>
          <w:color w:val="000000"/>
          <w:sz w:val="28"/>
          <w:szCs w:val="28"/>
          <w:lang w:val="uk-UA" w:eastAsia="uk-UA"/>
        </w:rPr>
        <w:t>юсь  Конституції та законів України, актів Президента України, Кабінету Міністрів України, Регламенту селищної  ради, Регламенту виконавчого комітету ради,  Положення про старост та інших нормативно-правових актів.</w:t>
      </w:r>
    </w:p>
    <w:p w14:paraId="6C0547F5" w14:textId="77777777" w:rsidR="005B4087" w:rsidRPr="000B551B" w:rsidRDefault="005B4087" w:rsidP="005B4087">
      <w:pPr>
        <w:pStyle w:val="2"/>
        <w:shd w:val="clear" w:color="auto" w:fill="auto"/>
        <w:spacing w:before="0"/>
        <w:ind w:left="20" w:right="20" w:firstLine="540"/>
        <w:rPr>
          <w:sz w:val="28"/>
          <w:szCs w:val="28"/>
        </w:rPr>
      </w:pPr>
      <w:r w:rsidRPr="000B551B">
        <w:rPr>
          <w:sz w:val="28"/>
          <w:szCs w:val="28"/>
          <w:lang w:val="uk-UA"/>
        </w:rPr>
        <w:t xml:space="preserve">Чисельність наявного населення в селах </w:t>
      </w:r>
      <w:proofErr w:type="spellStart"/>
      <w:r w:rsidRPr="000B551B">
        <w:rPr>
          <w:sz w:val="28"/>
          <w:szCs w:val="28"/>
          <w:lang w:val="uk-UA"/>
        </w:rPr>
        <w:t>старостинського</w:t>
      </w:r>
      <w:proofErr w:type="spellEnd"/>
      <w:r w:rsidRPr="000B551B">
        <w:rPr>
          <w:sz w:val="28"/>
          <w:szCs w:val="28"/>
          <w:lang w:val="uk-UA"/>
        </w:rPr>
        <w:t xml:space="preserve"> округу станом на 01.01.2023 року складає </w:t>
      </w:r>
      <w:r w:rsidRPr="000B551B">
        <w:rPr>
          <w:rStyle w:val="0pt"/>
          <w:sz w:val="28"/>
          <w:szCs w:val="28"/>
        </w:rPr>
        <w:t xml:space="preserve">1752 </w:t>
      </w:r>
      <w:r>
        <w:rPr>
          <w:sz w:val="28"/>
          <w:szCs w:val="28"/>
          <w:lang w:val="uk-UA"/>
        </w:rPr>
        <w:t xml:space="preserve">особи. </w:t>
      </w:r>
      <w:r w:rsidRPr="000B551B">
        <w:rPr>
          <w:sz w:val="28"/>
          <w:szCs w:val="28"/>
          <w:lang w:val="uk-UA"/>
        </w:rPr>
        <w:t xml:space="preserve"> </w:t>
      </w:r>
      <w:proofErr w:type="spellStart"/>
      <w:r w:rsidRPr="000B551B">
        <w:rPr>
          <w:sz w:val="28"/>
          <w:szCs w:val="28"/>
        </w:rPr>
        <w:t>Народилося</w:t>
      </w:r>
      <w:proofErr w:type="spellEnd"/>
      <w:r w:rsidRPr="000B551B">
        <w:rPr>
          <w:sz w:val="28"/>
          <w:szCs w:val="28"/>
        </w:rPr>
        <w:t xml:space="preserve"> - </w:t>
      </w:r>
      <w:proofErr w:type="gramStart"/>
      <w:r>
        <w:rPr>
          <w:rStyle w:val="0pt"/>
          <w:sz w:val="28"/>
          <w:szCs w:val="28"/>
        </w:rPr>
        <w:t>7</w:t>
      </w:r>
      <w:r w:rsidRPr="000B551B">
        <w:rPr>
          <w:rStyle w:val="0pt"/>
          <w:sz w:val="28"/>
          <w:szCs w:val="28"/>
        </w:rPr>
        <w:t xml:space="preserve"> </w:t>
      </w:r>
      <w:r w:rsidRPr="000B551B">
        <w:rPr>
          <w:sz w:val="28"/>
          <w:szCs w:val="28"/>
        </w:rPr>
        <w:t xml:space="preserve"> </w:t>
      </w:r>
      <w:proofErr w:type="spellStart"/>
      <w:r w:rsidRPr="000B551B">
        <w:rPr>
          <w:sz w:val="28"/>
          <w:szCs w:val="28"/>
        </w:rPr>
        <w:t>дітей</w:t>
      </w:r>
      <w:proofErr w:type="spellEnd"/>
      <w:proofErr w:type="gramEnd"/>
      <w:r w:rsidRPr="000B551B">
        <w:rPr>
          <w:sz w:val="28"/>
          <w:szCs w:val="28"/>
        </w:rPr>
        <w:t xml:space="preserve">, померло - </w:t>
      </w:r>
      <w:r w:rsidRPr="000B551B">
        <w:rPr>
          <w:rStyle w:val="0pt"/>
          <w:sz w:val="28"/>
          <w:szCs w:val="28"/>
        </w:rPr>
        <w:t xml:space="preserve">25 </w:t>
      </w:r>
      <w:proofErr w:type="spellStart"/>
      <w:r w:rsidRPr="000B551B">
        <w:rPr>
          <w:sz w:val="28"/>
          <w:szCs w:val="28"/>
        </w:rPr>
        <w:t>осіб</w:t>
      </w:r>
      <w:proofErr w:type="spellEnd"/>
      <w:r w:rsidRPr="000B551B">
        <w:rPr>
          <w:sz w:val="28"/>
          <w:szCs w:val="28"/>
        </w:rPr>
        <w:t>.</w:t>
      </w:r>
    </w:p>
    <w:p w14:paraId="21A6703A" w14:textId="77777777" w:rsidR="005B4087" w:rsidRPr="000B551B" w:rsidRDefault="005B4087" w:rsidP="005B4087">
      <w:pPr>
        <w:pStyle w:val="2"/>
        <w:shd w:val="clear" w:color="auto" w:fill="auto"/>
        <w:spacing w:before="0"/>
        <w:ind w:left="20" w:right="3240"/>
        <w:jc w:val="left"/>
        <w:rPr>
          <w:sz w:val="28"/>
          <w:szCs w:val="28"/>
        </w:rPr>
      </w:pPr>
      <w:r w:rsidRPr="000B551B">
        <w:rPr>
          <w:sz w:val="28"/>
          <w:szCs w:val="28"/>
          <w:lang w:val="uk-UA"/>
        </w:rPr>
        <w:t xml:space="preserve">  </w:t>
      </w:r>
      <w:r>
        <w:rPr>
          <w:sz w:val="28"/>
          <w:szCs w:val="28"/>
          <w:lang w:val="uk-UA"/>
        </w:rPr>
        <w:t xml:space="preserve"> </w:t>
      </w:r>
      <w:r w:rsidRPr="000B551B">
        <w:rPr>
          <w:sz w:val="28"/>
          <w:szCs w:val="28"/>
        </w:rPr>
        <w:t xml:space="preserve">На </w:t>
      </w:r>
      <w:proofErr w:type="spellStart"/>
      <w:r w:rsidRPr="000B551B">
        <w:rPr>
          <w:sz w:val="28"/>
          <w:szCs w:val="28"/>
        </w:rPr>
        <w:t>території</w:t>
      </w:r>
      <w:proofErr w:type="spellEnd"/>
      <w:r w:rsidRPr="000B551B">
        <w:rPr>
          <w:sz w:val="28"/>
          <w:szCs w:val="28"/>
        </w:rPr>
        <w:t xml:space="preserve"> </w:t>
      </w:r>
      <w:proofErr w:type="spellStart"/>
      <w:r w:rsidRPr="000B551B">
        <w:rPr>
          <w:sz w:val="28"/>
          <w:szCs w:val="28"/>
        </w:rPr>
        <w:t>сіл</w:t>
      </w:r>
      <w:proofErr w:type="spellEnd"/>
      <w:r w:rsidRPr="000B551B">
        <w:rPr>
          <w:sz w:val="28"/>
          <w:szCs w:val="28"/>
        </w:rPr>
        <w:t xml:space="preserve"> </w:t>
      </w:r>
      <w:proofErr w:type="spellStart"/>
      <w:r w:rsidRPr="000B551B">
        <w:rPr>
          <w:sz w:val="28"/>
          <w:szCs w:val="28"/>
        </w:rPr>
        <w:t>проживають</w:t>
      </w:r>
      <w:proofErr w:type="spellEnd"/>
      <w:r w:rsidRPr="000B551B">
        <w:rPr>
          <w:sz w:val="28"/>
          <w:szCs w:val="28"/>
        </w:rPr>
        <w:t>:</w:t>
      </w:r>
    </w:p>
    <w:p w14:paraId="092C1C0B" w14:textId="77777777" w:rsidR="005B4087" w:rsidRPr="000B551B" w:rsidRDefault="005B4087" w:rsidP="005B4087">
      <w:pPr>
        <w:pStyle w:val="2"/>
        <w:shd w:val="clear" w:color="auto" w:fill="auto"/>
        <w:spacing w:before="0"/>
        <w:ind w:left="20"/>
        <w:rPr>
          <w:sz w:val="28"/>
          <w:szCs w:val="28"/>
        </w:rPr>
      </w:pPr>
      <w:r>
        <w:rPr>
          <w:rStyle w:val="0pt"/>
          <w:sz w:val="28"/>
          <w:szCs w:val="28"/>
        </w:rPr>
        <w:t>30</w:t>
      </w:r>
      <w:r w:rsidRPr="000B551B">
        <w:rPr>
          <w:rStyle w:val="0pt"/>
          <w:sz w:val="28"/>
          <w:szCs w:val="28"/>
        </w:rPr>
        <w:t xml:space="preserve"> </w:t>
      </w:r>
      <w:proofErr w:type="spellStart"/>
      <w:r w:rsidRPr="000B551B">
        <w:rPr>
          <w:sz w:val="28"/>
          <w:szCs w:val="28"/>
        </w:rPr>
        <w:t>багатодітних</w:t>
      </w:r>
      <w:proofErr w:type="spellEnd"/>
      <w:r w:rsidRPr="000B551B">
        <w:rPr>
          <w:sz w:val="28"/>
          <w:szCs w:val="28"/>
        </w:rPr>
        <w:t xml:space="preserve"> </w:t>
      </w:r>
      <w:proofErr w:type="spellStart"/>
      <w:r w:rsidRPr="000B551B">
        <w:rPr>
          <w:sz w:val="28"/>
          <w:szCs w:val="28"/>
        </w:rPr>
        <w:t>сімей</w:t>
      </w:r>
      <w:proofErr w:type="spellEnd"/>
      <w:r w:rsidRPr="000B551B">
        <w:rPr>
          <w:sz w:val="28"/>
          <w:szCs w:val="28"/>
        </w:rPr>
        <w:t xml:space="preserve">, в </w:t>
      </w:r>
      <w:proofErr w:type="spellStart"/>
      <w:r w:rsidRPr="000B551B">
        <w:rPr>
          <w:sz w:val="28"/>
          <w:szCs w:val="28"/>
        </w:rPr>
        <w:t>яких</w:t>
      </w:r>
      <w:proofErr w:type="spellEnd"/>
      <w:r w:rsidRPr="000B551B">
        <w:rPr>
          <w:sz w:val="28"/>
          <w:szCs w:val="28"/>
        </w:rPr>
        <w:t xml:space="preserve"> </w:t>
      </w:r>
      <w:proofErr w:type="spellStart"/>
      <w:r w:rsidRPr="000B551B">
        <w:rPr>
          <w:sz w:val="28"/>
          <w:szCs w:val="28"/>
        </w:rPr>
        <w:t>виховується</w:t>
      </w:r>
      <w:proofErr w:type="spellEnd"/>
      <w:r w:rsidRPr="000B551B">
        <w:rPr>
          <w:sz w:val="28"/>
          <w:szCs w:val="28"/>
        </w:rPr>
        <w:t xml:space="preserve"> </w:t>
      </w:r>
      <w:r>
        <w:rPr>
          <w:rStyle w:val="0pt"/>
          <w:sz w:val="28"/>
          <w:szCs w:val="28"/>
        </w:rPr>
        <w:t>102</w:t>
      </w:r>
      <w:r w:rsidRPr="000B551B">
        <w:rPr>
          <w:rStyle w:val="0pt"/>
          <w:sz w:val="28"/>
          <w:szCs w:val="28"/>
        </w:rPr>
        <w:t xml:space="preserve"> </w:t>
      </w:r>
      <w:proofErr w:type="spellStart"/>
      <w:r w:rsidRPr="000B551B">
        <w:rPr>
          <w:sz w:val="28"/>
          <w:szCs w:val="28"/>
        </w:rPr>
        <w:t>дітей</w:t>
      </w:r>
      <w:proofErr w:type="spellEnd"/>
      <w:r w:rsidRPr="000B551B">
        <w:rPr>
          <w:sz w:val="28"/>
          <w:szCs w:val="28"/>
        </w:rPr>
        <w:t>;</w:t>
      </w:r>
    </w:p>
    <w:p w14:paraId="7C3C8398" w14:textId="77777777" w:rsidR="005B4087" w:rsidRPr="000B551B" w:rsidRDefault="005B4087" w:rsidP="005B4087">
      <w:pPr>
        <w:pStyle w:val="2"/>
        <w:shd w:val="clear" w:color="auto" w:fill="auto"/>
        <w:tabs>
          <w:tab w:val="left" w:pos="207"/>
        </w:tabs>
        <w:spacing w:before="0"/>
        <w:rPr>
          <w:sz w:val="28"/>
          <w:szCs w:val="28"/>
        </w:rPr>
      </w:pPr>
      <w:r w:rsidRPr="000B551B">
        <w:rPr>
          <w:sz w:val="28"/>
          <w:szCs w:val="28"/>
          <w:lang w:val="uk-UA"/>
        </w:rPr>
        <w:t xml:space="preserve">3 </w:t>
      </w:r>
      <w:proofErr w:type="spellStart"/>
      <w:r w:rsidRPr="000B551B">
        <w:rPr>
          <w:sz w:val="28"/>
          <w:szCs w:val="28"/>
        </w:rPr>
        <w:t>учасник</w:t>
      </w:r>
      <w:proofErr w:type="spellEnd"/>
      <w:r w:rsidRPr="000B551B">
        <w:rPr>
          <w:sz w:val="28"/>
          <w:szCs w:val="28"/>
          <w:lang w:val="uk-UA"/>
        </w:rPr>
        <w:t>и</w:t>
      </w:r>
      <w:r w:rsidRPr="000B551B">
        <w:rPr>
          <w:sz w:val="28"/>
          <w:szCs w:val="28"/>
        </w:rPr>
        <w:t xml:space="preserve"> </w:t>
      </w:r>
      <w:proofErr w:type="spellStart"/>
      <w:r w:rsidRPr="000B551B">
        <w:rPr>
          <w:sz w:val="28"/>
          <w:szCs w:val="28"/>
        </w:rPr>
        <w:t>ліквідації</w:t>
      </w:r>
      <w:proofErr w:type="spellEnd"/>
      <w:r w:rsidRPr="000B551B">
        <w:rPr>
          <w:sz w:val="28"/>
          <w:szCs w:val="28"/>
        </w:rPr>
        <w:t xml:space="preserve"> </w:t>
      </w:r>
      <w:proofErr w:type="spellStart"/>
      <w:r w:rsidRPr="000B551B">
        <w:rPr>
          <w:sz w:val="28"/>
          <w:szCs w:val="28"/>
        </w:rPr>
        <w:t>аварії</w:t>
      </w:r>
      <w:proofErr w:type="spellEnd"/>
      <w:r w:rsidRPr="000B551B">
        <w:rPr>
          <w:sz w:val="28"/>
          <w:szCs w:val="28"/>
        </w:rPr>
        <w:t xml:space="preserve"> на ЧАЕС;</w:t>
      </w:r>
    </w:p>
    <w:p w14:paraId="389167DD" w14:textId="77777777" w:rsidR="005B4087" w:rsidRPr="000B551B" w:rsidRDefault="005B4087" w:rsidP="005B4087">
      <w:pPr>
        <w:pStyle w:val="2"/>
        <w:shd w:val="clear" w:color="auto" w:fill="auto"/>
        <w:spacing w:before="0"/>
        <w:ind w:left="20"/>
        <w:rPr>
          <w:sz w:val="28"/>
          <w:szCs w:val="28"/>
          <w:lang w:val="uk-UA"/>
        </w:rPr>
      </w:pPr>
      <w:r w:rsidRPr="000B551B">
        <w:rPr>
          <w:sz w:val="28"/>
          <w:szCs w:val="28"/>
          <w:lang w:val="uk-UA"/>
        </w:rPr>
        <w:t>85</w:t>
      </w:r>
      <w:r w:rsidRPr="000B551B">
        <w:rPr>
          <w:sz w:val="28"/>
          <w:szCs w:val="28"/>
        </w:rPr>
        <w:t xml:space="preserve"> </w:t>
      </w:r>
      <w:proofErr w:type="spellStart"/>
      <w:r w:rsidRPr="000B551B">
        <w:rPr>
          <w:sz w:val="28"/>
          <w:szCs w:val="28"/>
        </w:rPr>
        <w:t>сімей</w:t>
      </w:r>
      <w:proofErr w:type="spellEnd"/>
      <w:r w:rsidRPr="000B551B">
        <w:rPr>
          <w:sz w:val="28"/>
          <w:szCs w:val="28"/>
        </w:rPr>
        <w:t xml:space="preserve"> </w:t>
      </w:r>
      <w:proofErr w:type="spellStart"/>
      <w:r w:rsidRPr="000B551B">
        <w:rPr>
          <w:sz w:val="28"/>
          <w:szCs w:val="28"/>
        </w:rPr>
        <w:t>військовослужбовців</w:t>
      </w:r>
      <w:proofErr w:type="spellEnd"/>
      <w:r w:rsidRPr="000B551B">
        <w:rPr>
          <w:sz w:val="28"/>
          <w:szCs w:val="28"/>
        </w:rPr>
        <w:t xml:space="preserve"> ЗСУ.</w:t>
      </w:r>
      <w:r w:rsidRPr="000B551B">
        <w:rPr>
          <w:sz w:val="28"/>
          <w:szCs w:val="28"/>
          <w:lang w:val="uk-UA"/>
        </w:rPr>
        <w:t xml:space="preserve"> Двоє з військовослужбовців загинуло </w:t>
      </w:r>
      <w:proofErr w:type="spellStart"/>
      <w:r w:rsidRPr="000B551B">
        <w:rPr>
          <w:sz w:val="28"/>
          <w:szCs w:val="28"/>
          <w:lang w:val="uk-UA"/>
        </w:rPr>
        <w:t>Нуну</w:t>
      </w:r>
      <w:proofErr w:type="spellEnd"/>
      <w:r w:rsidRPr="000B551B">
        <w:rPr>
          <w:sz w:val="28"/>
          <w:szCs w:val="28"/>
          <w:lang w:val="uk-UA"/>
        </w:rPr>
        <w:t xml:space="preserve"> І.В. та </w:t>
      </w:r>
      <w:proofErr w:type="spellStart"/>
      <w:r w:rsidRPr="000B551B">
        <w:rPr>
          <w:sz w:val="28"/>
          <w:szCs w:val="28"/>
          <w:lang w:val="uk-UA"/>
        </w:rPr>
        <w:t>Раєцький</w:t>
      </w:r>
      <w:proofErr w:type="spellEnd"/>
      <w:r w:rsidRPr="000B551B">
        <w:rPr>
          <w:sz w:val="28"/>
          <w:szCs w:val="28"/>
          <w:lang w:val="uk-UA"/>
        </w:rPr>
        <w:t xml:space="preserve"> В.Г. </w:t>
      </w:r>
    </w:p>
    <w:p w14:paraId="3D4A56B0" w14:textId="77777777" w:rsidR="005B4087" w:rsidRPr="000B551B" w:rsidRDefault="005B4087" w:rsidP="005B4087">
      <w:pPr>
        <w:pStyle w:val="2"/>
        <w:shd w:val="clear" w:color="auto" w:fill="auto"/>
        <w:spacing w:before="0"/>
        <w:ind w:left="20"/>
        <w:rPr>
          <w:sz w:val="28"/>
          <w:szCs w:val="28"/>
          <w:lang w:val="uk-UA"/>
        </w:rPr>
      </w:pPr>
      <w:r w:rsidRPr="000B551B">
        <w:rPr>
          <w:sz w:val="28"/>
          <w:szCs w:val="28"/>
          <w:lang w:val="uk-UA"/>
        </w:rPr>
        <w:t xml:space="preserve"> З перші дні  повномасштабного вторгнення на Україну російських окупаційних  військ  жителями громади було зібрано , виготовлено та передано до Савранської селищної ради 780 банок тушонки та </w:t>
      </w:r>
      <w:proofErr w:type="spellStart"/>
      <w:r w:rsidRPr="000B551B">
        <w:rPr>
          <w:sz w:val="28"/>
          <w:szCs w:val="28"/>
          <w:lang w:val="uk-UA"/>
        </w:rPr>
        <w:t>кашів</w:t>
      </w:r>
      <w:proofErr w:type="spellEnd"/>
      <w:r w:rsidRPr="000B551B">
        <w:rPr>
          <w:sz w:val="28"/>
          <w:szCs w:val="28"/>
          <w:lang w:val="uk-UA"/>
        </w:rPr>
        <w:t xml:space="preserve"> з м’ясом, 98 банок сала та смальцю, 287 банок маринадів та варення, 11 кг. меду, 22 л. олії, 25 кг. цукру, 40 кг. муки, 65 кг. цибулі, 38 кг буряка столового 28 кг. капусти ,11 кг. моркви, 10 кг макаронних </w:t>
      </w:r>
      <w:proofErr w:type="spellStart"/>
      <w:r w:rsidRPr="000B551B">
        <w:rPr>
          <w:sz w:val="28"/>
          <w:szCs w:val="28"/>
          <w:lang w:val="uk-UA"/>
        </w:rPr>
        <w:t>аиробів</w:t>
      </w:r>
      <w:proofErr w:type="spellEnd"/>
      <w:r w:rsidRPr="000B551B">
        <w:rPr>
          <w:sz w:val="28"/>
          <w:szCs w:val="28"/>
          <w:lang w:val="uk-UA"/>
        </w:rPr>
        <w:t xml:space="preserve">, 200 кг картоплі. Протягом року працівниками освіти та небайдужими жителями сіл було перероблено 150 кг м’яса птиці та 426 кг яловичини на тушонку та каші. Жителі села Гетьманівка та </w:t>
      </w:r>
      <w:proofErr w:type="spellStart"/>
      <w:r w:rsidRPr="000B551B">
        <w:rPr>
          <w:sz w:val="28"/>
          <w:szCs w:val="28"/>
          <w:lang w:val="uk-UA"/>
        </w:rPr>
        <w:t>Йосипівка</w:t>
      </w:r>
      <w:proofErr w:type="spellEnd"/>
      <w:r w:rsidRPr="000B551B">
        <w:rPr>
          <w:sz w:val="28"/>
          <w:szCs w:val="28"/>
          <w:lang w:val="uk-UA"/>
        </w:rPr>
        <w:t xml:space="preserve"> за </w:t>
      </w:r>
      <w:proofErr w:type="spellStart"/>
      <w:r w:rsidRPr="000B551B">
        <w:rPr>
          <w:sz w:val="28"/>
          <w:szCs w:val="28"/>
          <w:lang w:val="uk-UA"/>
        </w:rPr>
        <w:t>влсної</w:t>
      </w:r>
      <w:proofErr w:type="spellEnd"/>
      <w:r w:rsidRPr="000B551B">
        <w:rPr>
          <w:sz w:val="28"/>
          <w:szCs w:val="28"/>
          <w:lang w:val="uk-UA"/>
        </w:rPr>
        <w:t xml:space="preserve"> ініціативи та власником коштом виготовляли м’ясні консерви, випікали різного роду випічку та відправляли до ЗСУ. Керівники великих та малих сільгосппідприємств надавали допомогу ЗСУ в міру потреби. Ніхто не залишився осторонь нашої спільної біди. Робота тилу на нашу перемогу триває.</w:t>
      </w:r>
    </w:p>
    <w:p w14:paraId="67EC69C3"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Приймав участь у роботі виконавчого комітету селищної ради:</w:t>
      </w:r>
    </w:p>
    <w:p w14:paraId="73A25725"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Сприяю виконанню на території відповідних сіл, програм соціально-економічного та культурного розвитку, затверджених рішенням ради, інших актів ради та її виконавчого комітету.</w:t>
      </w:r>
    </w:p>
    <w:p w14:paraId="35F62991"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Веду  прийом громадян згідно з визначеним графіком, здійснюю моніторинг стану дотримання їх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r>
        <w:rPr>
          <w:rFonts w:ascii="Times New Roman" w:eastAsia="Times New Roman" w:hAnsi="Times New Roman" w:cs="Times New Roman"/>
          <w:color w:val="000000"/>
          <w:sz w:val="28"/>
          <w:szCs w:val="28"/>
          <w:lang w:val="uk-UA" w:eastAsia="uk-UA"/>
        </w:rPr>
        <w:t xml:space="preserve"> На території старостату функціонують та надають послуги:</w:t>
      </w:r>
    </w:p>
    <w:p w14:paraId="3FA574B8"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proofErr w:type="spellStart"/>
      <w:r>
        <w:rPr>
          <w:rFonts w:ascii="Times New Roman" w:eastAsia="Times New Roman" w:hAnsi="Times New Roman" w:cs="Times New Roman"/>
          <w:color w:val="000000"/>
          <w:sz w:val="28"/>
          <w:szCs w:val="28"/>
          <w:lang w:val="uk-UA" w:eastAsia="uk-UA"/>
        </w:rPr>
        <w:t>Бакшанський</w:t>
      </w:r>
      <w:proofErr w:type="spellEnd"/>
      <w:r>
        <w:rPr>
          <w:rFonts w:ascii="Times New Roman" w:eastAsia="Times New Roman" w:hAnsi="Times New Roman" w:cs="Times New Roman"/>
          <w:color w:val="000000"/>
          <w:sz w:val="28"/>
          <w:szCs w:val="28"/>
          <w:lang w:val="uk-UA" w:eastAsia="uk-UA"/>
        </w:rPr>
        <w:t xml:space="preserve"> ліцей, до складу якого входять </w:t>
      </w:r>
      <w:proofErr w:type="spellStart"/>
      <w:r>
        <w:rPr>
          <w:rFonts w:ascii="Times New Roman" w:eastAsia="Times New Roman" w:hAnsi="Times New Roman" w:cs="Times New Roman"/>
          <w:color w:val="000000"/>
          <w:sz w:val="28"/>
          <w:szCs w:val="28"/>
          <w:lang w:val="uk-UA" w:eastAsia="uk-UA"/>
        </w:rPr>
        <w:t>Капустянська</w:t>
      </w:r>
      <w:proofErr w:type="spellEnd"/>
      <w:r>
        <w:rPr>
          <w:rFonts w:ascii="Times New Roman" w:eastAsia="Times New Roman" w:hAnsi="Times New Roman" w:cs="Times New Roman"/>
          <w:color w:val="000000"/>
          <w:sz w:val="28"/>
          <w:szCs w:val="28"/>
          <w:lang w:val="uk-UA" w:eastAsia="uk-UA"/>
        </w:rPr>
        <w:t xml:space="preserve">, </w:t>
      </w:r>
      <w:proofErr w:type="spellStart"/>
      <w:r>
        <w:rPr>
          <w:rFonts w:ascii="Times New Roman" w:eastAsia="Times New Roman" w:hAnsi="Times New Roman" w:cs="Times New Roman"/>
          <w:color w:val="000000"/>
          <w:sz w:val="28"/>
          <w:szCs w:val="28"/>
          <w:lang w:val="uk-UA" w:eastAsia="uk-UA"/>
        </w:rPr>
        <w:t>Йосипівська</w:t>
      </w:r>
      <w:proofErr w:type="spellEnd"/>
      <w:r>
        <w:rPr>
          <w:rFonts w:ascii="Times New Roman" w:eastAsia="Times New Roman" w:hAnsi="Times New Roman" w:cs="Times New Roman"/>
          <w:color w:val="000000"/>
          <w:sz w:val="28"/>
          <w:szCs w:val="28"/>
          <w:lang w:val="uk-UA" w:eastAsia="uk-UA"/>
        </w:rPr>
        <w:t xml:space="preserve"> та </w:t>
      </w:r>
      <w:proofErr w:type="spellStart"/>
      <w:r>
        <w:rPr>
          <w:rFonts w:ascii="Times New Roman" w:eastAsia="Times New Roman" w:hAnsi="Times New Roman" w:cs="Times New Roman"/>
          <w:color w:val="000000"/>
          <w:sz w:val="28"/>
          <w:szCs w:val="28"/>
          <w:lang w:val="uk-UA" w:eastAsia="uk-UA"/>
        </w:rPr>
        <w:t>Гетьманівська</w:t>
      </w:r>
      <w:proofErr w:type="spellEnd"/>
      <w:r>
        <w:rPr>
          <w:rFonts w:ascii="Times New Roman" w:eastAsia="Times New Roman" w:hAnsi="Times New Roman" w:cs="Times New Roman"/>
          <w:color w:val="000000"/>
          <w:sz w:val="28"/>
          <w:szCs w:val="28"/>
          <w:lang w:val="uk-UA" w:eastAsia="uk-UA"/>
        </w:rPr>
        <w:t xml:space="preserve"> філії, </w:t>
      </w:r>
    </w:p>
    <w:p w14:paraId="497B96E7"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proofErr w:type="spellStart"/>
      <w:r>
        <w:rPr>
          <w:rFonts w:ascii="Times New Roman" w:eastAsia="Times New Roman" w:hAnsi="Times New Roman" w:cs="Times New Roman"/>
          <w:color w:val="000000"/>
          <w:sz w:val="28"/>
          <w:szCs w:val="28"/>
          <w:lang w:val="uk-UA" w:eastAsia="uk-UA"/>
        </w:rPr>
        <w:t>Бакшанська</w:t>
      </w:r>
      <w:proofErr w:type="spellEnd"/>
      <w:r>
        <w:rPr>
          <w:rFonts w:ascii="Times New Roman" w:eastAsia="Times New Roman" w:hAnsi="Times New Roman" w:cs="Times New Roman"/>
          <w:color w:val="000000"/>
          <w:sz w:val="28"/>
          <w:szCs w:val="28"/>
          <w:lang w:val="uk-UA" w:eastAsia="uk-UA"/>
        </w:rPr>
        <w:t xml:space="preserve"> амбулаторія, </w:t>
      </w:r>
      <w:proofErr w:type="spellStart"/>
      <w:r>
        <w:rPr>
          <w:rFonts w:ascii="Times New Roman" w:eastAsia="Times New Roman" w:hAnsi="Times New Roman" w:cs="Times New Roman"/>
          <w:color w:val="000000"/>
          <w:sz w:val="28"/>
          <w:szCs w:val="28"/>
          <w:lang w:val="uk-UA" w:eastAsia="uk-UA"/>
        </w:rPr>
        <w:t>Йосипівський</w:t>
      </w:r>
      <w:proofErr w:type="spellEnd"/>
      <w:r>
        <w:rPr>
          <w:rFonts w:ascii="Times New Roman" w:eastAsia="Times New Roman" w:hAnsi="Times New Roman" w:cs="Times New Roman"/>
          <w:color w:val="000000"/>
          <w:sz w:val="28"/>
          <w:szCs w:val="28"/>
          <w:lang w:val="uk-UA" w:eastAsia="uk-UA"/>
        </w:rPr>
        <w:t xml:space="preserve"> та </w:t>
      </w:r>
      <w:proofErr w:type="spellStart"/>
      <w:r>
        <w:rPr>
          <w:rFonts w:ascii="Times New Roman" w:eastAsia="Times New Roman" w:hAnsi="Times New Roman" w:cs="Times New Roman"/>
          <w:color w:val="000000"/>
          <w:sz w:val="28"/>
          <w:szCs w:val="28"/>
          <w:lang w:val="uk-UA" w:eastAsia="uk-UA"/>
        </w:rPr>
        <w:t>Гетьманівський</w:t>
      </w:r>
      <w:proofErr w:type="spellEnd"/>
      <w:r>
        <w:rPr>
          <w:rFonts w:ascii="Times New Roman" w:eastAsia="Times New Roman" w:hAnsi="Times New Roman" w:cs="Times New Roman"/>
          <w:color w:val="000000"/>
          <w:sz w:val="28"/>
          <w:szCs w:val="28"/>
          <w:lang w:val="uk-UA" w:eastAsia="uk-UA"/>
        </w:rPr>
        <w:t xml:space="preserve"> ФП, нажаль відсутній спеціаліст  в </w:t>
      </w:r>
      <w:proofErr w:type="spellStart"/>
      <w:r>
        <w:rPr>
          <w:rFonts w:ascii="Times New Roman" w:eastAsia="Times New Roman" w:hAnsi="Times New Roman" w:cs="Times New Roman"/>
          <w:color w:val="000000"/>
          <w:sz w:val="28"/>
          <w:szCs w:val="28"/>
          <w:lang w:val="uk-UA" w:eastAsia="uk-UA"/>
        </w:rPr>
        <w:t>Капустянському</w:t>
      </w:r>
      <w:proofErr w:type="spellEnd"/>
      <w:r>
        <w:rPr>
          <w:rFonts w:ascii="Times New Roman" w:eastAsia="Times New Roman" w:hAnsi="Times New Roman" w:cs="Times New Roman"/>
          <w:color w:val="000000"/>
          <w:sz w:val="28"/>
          <w:szCs w:val="28"/>
          <w:lang w:val="uk-UA" w:eastAsia="uk-UA"/>
        </w:rPr>
        <w:t xml:space="preserve"> ФП.</w:t>
      </w:r>
    </w:p>
    <w:p w14:paraId="2558F084"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proofErr w:type="spellStart"/>
      <w:r>
        <w:rPr>
          <w:rFonts w:ascii="Times New Roman" w:eastAsia="Times New Roman" w:hAnsi="Times New Roman" w:cs="Times New Roman"/>
          <w:color w:val="000000"/>
          <w:sz w:val="28"/>
          <w:szCs w:val="28"/>
          <w:lang w:val="uk-UA" w:eastAsia="uk-UA"/>
        </w:rPr>
        <w:t>Бакшанський</w:t>
      </w:r>
      <w:proofErr w:type="spellEnd"/>
      <w:r>
        <w:rPr>
          <w:rFonts w:ascii="Times New Roman" w:eastAsia="Times New Roman" w:hAnsi="Times New Roman" w:cs="Times New Roman"/>
          <w:color w:val="000000"/>
          <w:sz w:val="28"/>
          <w:szCs w:val="28"/>
          <w:lang w:val="uk-UA" w:eastAsia="uk-UA"/>
        </w:rPr>
        <w:t xml:space="preserve"> Будинок культури, </w:t>
      </w:r>
      <w:proofErr w:type="spellStart"/>
      <w:r>
        <w:rPr>
          <w:rFonts w:ascii="Times New Roman" w:eastAsia="Times New Roman" w:hAnsi="Times New Roman" w:cs="Times New Roman"/>
          <w:color w:val="000000"/>
          <w:sz w:val="28"/>
          <w:szCs w:val="28"/>
          <w:lang w:val="uk-UA" w:eastAsia="uk-UA"/>
        </w:rPr>
        <w:t>Йосипівський</w:t>
      </w:r>
      <w:proofErr w:type="spellEnd"/>
      <w:r>
        <w:rPr>
          <w:rFonts w:ascii="Times New Roman" w:eastAsia="Times New Roman" w:hAnsi="Times New Roman" w:cs="Times New Roman"/>
          <w:color w:val="000000"/>
          <w:sz w:val="28"/>
          <w:szCs w:val="28"/>
          <w:lang w:val="uk-UA" w:eastAsia="uk-UA"/>
        </w:rPr>
        <w:t xml:space="preserve"> та </w:t>
      </w:r>
      <w:proofErr w:type="spellStart"/>
      <w:r>
        <w:rPr>
          <w:rFonts w:ascii="Times New Roman" w:eastAsia="Times New Roman" w:hAnsi="Times New Roman" w:cs="Times New Roman"/>
          <w:color w:val="000000"/>
          <w:sz w:val="28"/>
          <w:szCs w:val="28"/>
          <w:lang w:val="uk-UA" w:eastAsia="uk-UA"/>
        </w:rPr>
        <w:t>Гетьманівський</w:t>
      </w:r>
      <w:proofErr w:type="spellEnd"/>
      <w:r>
        <w:rPr>
          <w:rFonts w:ascii="Times New Roman" w:eastAsia="Times New Roman" w:hAnsi="Times New Roman" w:cs="Times New Roman"/>
          <w:color w:val="000000"/>
          <w:sz w:val="28"/>
          <w:szCs w:val="28"/>
          <w:lang w:val="uk-UA" w:eastAsia="uk-UA"/>
        </w:rPr>
        <w:t xml:space="preserve"> сільські клуби.</w:t>
      </w:r>
    </w:p>
    <w:p w14:paraId="600FAE33"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lastRenderedPageBreak/>
        <w:t xml:space="preserve">9 магазинів. </w:t>
      </w:r>
    </w:p>
    <w:p w14:paraId="549AC7D9" w14:textId="77777777" w:rsidR="005B4087"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Вуличне освітлення від електромережі в </w:t>
      </w:r>
      <w:proofErr w:type="spellStart"/>
      <w:r>
        <w:rPr>
          <w:rFonts w:ascii="Times New Roman" w:eastAsia="Times New Roman" w:hAnsi="Times New Roman" w:cs="Times New Roman"/>
          <w:color w:val="000000"/>
          <w:sz w:val="28"/>
          <w:szCs w:val="28"/>
          <w:lang w:val="uk-UA" w:eastAsia="uk-UA"/>
        </w:rPr>
        <w:t>с.Капустянка</w:t>
      </w:r>
      <w:proofErr w:type="spellEnd"/>
      <w:r>
        <w:rPr>
          <w:rFonts w:ascii="Times New Roman" w:eastAsia="Times New Roman" w:hAnsi="Times New Roman" w:cs="Times New Roman"/>
          <w:color w:val="000000"/>
          <w:sz w:val="28"/>
          <w:szCs w:val="28"/>
          <w:lang w:val="uk-UA" w:eastAsia="uk-UA"/>
        </w:rPr>
        <w:t xml:space="preserve"> та Дубки, та </w:t>
      </w:r>
      <w:proofErr w:type="spellStart"/>
      <w:r>
        <w:rPr>
          <w:rFonts w:ascii="Times New Roman" w:eastAsia="Times New Roman" w:hAnsi="Times New Roman" w:cs="Times New Roman"/>
          <w:color w:val="000000"/>
          <w:sz w:val="28"/>
          <w:szCs w:val="28"/>
          <w:lang w:val="uk-UA" w:eastAsia="uk-UA"/>
        </w:rPr>
        <w:t>фонарі</w:t>
      </w:r>
      <w:proofErr w:type="spellEnd"/>
      <w:r>
        <w:rPr>
          <w:rFonts w:ascii="Times New Roman" w:eastAsia="Times New Roman" w:hAnsi="Times New Roman" w:cs="Times New Roman"/>
          <w:color w:val="000000"/>
          <w:sz w:val="28"/>
          <w:szCs w:val="28"/>
          <w:lang w:val="uk-UA" w:eastAsia="uk-UA"/>
        </w:rPr>
        <w:t xml:space="preserve"> на сонячних </w:t>
      </w:r>
      <w:proofErr w:type="spellStart"/>
      <w:r>
        <w:rPr>
          <w:rFonts w:ascii="Times New Roman" w:eastAsia="Times New Roman" w:hAnsi="Times New Roman" w:cs="Times New Roman"/>
          <w:color w:val="000000"/>
          <w:sz w:val="28"/>
          <w:szCs w:val="28"/>
          <w:lang w:val="uk-UA" w:eastAsia="uk-UA"/>
        </w:rPr>
        <w:t>батареях</w:t>
      </w:r>
      <w:proofErr w:type="spellEnd"/>
      <w:r>
        <w:rPr>
          <w:rFonts w:ascii="Times New Roman" w:eastAsia="Times New Roman" w:hAnsi="Times New Roman" w:cs="Times New Roman"/>
          <w:color w:val="000000"/>
          <w:sz w:val="28"/>
          <w:szCs w:val="28"/>
          <w:lang w:val="uk-UA" w:eastAsia="uk-UA"/>
        </w:rPr>
        <w:t xml:space="preserve"> в .</w:t>
      </w:r>
      <w:proofErr w:type="spellStart"/>
      <w:r>
        <w:rPr>
          <w:rFonts w:ascii="Times New Roman" w:eastAsia="Times New Roman" w:hAnsi="Times New Roman" w:cs="Times New Roman"/>
          <w:color w:val="000000"/>
          <w:sz w:val="28"/>
          <w:szCs w:val="28"/>
          <w:lang w:val="uk-UA" w:eastAsia="uk-UA"/>
        </w:rPr>
        <w:t>Бакша</w:t>
      </w:r>
      <w:proofErr w:type="spellEnd"/>
      <w:r>
        <w:rPr>
          <w:rFonts w:ascii="Times New Roman" w:eastAsia="Times New Roman" w:hAnsi="Times New Roman" w:cs="Times New Roman"/>
          <w:color w:val="000000"/>
          <w:sz w:val="28"/>
          <w:szCs w:val="28"/>
          <w:lang w:val="uk-UA" w:eastAsia="uk-UA"/>
        </w:rPr>
        <w:t xml:space="preserve"> та Гетьманівка.</w:t>
      </w:r>
    </w:p>
    <w:p w14:paraId="50F1AA32"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Водопровідна система в </w:t>
      </w:r>
      <w:proofErr w:type="spellStart"/>
      <w:r>
        <w:rPr>
          <w:rFonts w:ascii="Times New Roman" w:eastAsia="Times New Roman" w:hAnsi="Times New Roman" w:cs="Times New Roman"/>
          <w:color w:val="000000"/>
          <w:sz w:val="28"/>
          <w:szCs w:val="28"/>
          <w:lang w:val="uk-UA" w:eastAsia="uk-UA"/>
        </w:rPr>
        <w:t>с.Капустянка</w:t>
      </w:r>
      <w:proofErr w:type="spellEnd"/>
    </w:p>
    <w:p w14:paraId="621B1C40" w14:textId="77777777" w:rsidR="005B4087" w:rsidRPr="000B551B" w:rsidRDefault="005B4087" w:rsidP="005B4087">
      <w:pPr>
        <w:widowControl w:val="0"/>
        <w:tabs>
          <w:tab w:val="left" w:pos="538"/>
        </w:tabs>
        <w:spacing w:after="0" w:line="322" w:lineRule="exact"/>
        <w:ind w:left="20" w:right="20"/>
        <w:jc w:val="both"/>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pacing w:val="1"/>
          <w:sz w:val="28"/>
          <w:szCs w:val="28"/>
          <w:lang w:val="uk-UA" w:eastAsia="ru-RU"/>
        </w:rPr>
        <w:t xml:space="preserve">   </w:t>
      </w:r>
      <w:r w:rsidRPr="000B551B">
        <w:rPr>
          <w:rFonts w:ascii="Times New Roman" w:eastAsia="Times New Roman" w:hAnsi="Times New Roman" w:cs="Times New Roman"/>
          <w:color w:val="000000"/>
          <w:sz w:val="28"/>
          <w:szCs w:val="28"/>
          <w:lang w:val="uk-UA" w:eastAsia="uk-UA"/>
        </w:rPr>
        <w:t xml:space="preserve">Спільно з діловодом ведеться облік та узагальнювати пропозиції жителів громади    з питань соціально-економічного та культурного розвитку відповідних сіл, соціального, побутового та транспортного обслуговування їх жителів. Неодноразово перед селищним головою  порушувались питання щодо відновлення автобусного сполучення з центром громади та проведення ремонту доріг за напрямками  Дубки - Капустянка  - Саврань та </w:t>
      </w:r>
      <w:proofErr w:type="spellStart"/>
      <w:r w:rsidRPr="000B551B">
        <w:rPr>
          <w:rFonts w:ascii="Times New Roman" w:eastAsia="Times New Roman" w:hAnsi="Times New Roman" w:cs="Times New Roman"/>
          <w:color w:val="000000"/>
          <w:sz w:val="28"/>
          <w:szCs w:val="28"/>
          <w:lang w:val="uk-UA" w:eastAsia="uk-UA"/>
        </w:rPr>
        <w:t>Йосипівка</w:t>
      </w:r>
      <w:proofErr w:type="spellEnd"/>
      <w:r w:rsidRPr="000B551B">
        <w:rPr>
          <w:rFonts w:ascii="Times New Roman" w:eastAsia="Times New Roman" w:hAnsi="Times New Roman" w:cs="Times New Roman"/>
          <w:color w:val="000000"/>
          <w:sz w:val="28"/>
          <w:szCs w:val="28"/>
          <w:lang w:val="uk-UA" w:eastAsia="uk-UA"/>
        </w:rPr>
        <w:t xml:space="preserve">- </w:t>
      </w:r>
      <w:proofErr w:type="spellStart"/>
      <w:r w:rsidRPr="000B551B">
        <w:rPr>
          <w:rFonts w:ascii="Times New Roman" w:eastAsia="Times New Roman" w:hAnsi="Times New Roman" w:cs="Times New Roman"/>
          <w:color w:val="000000"/>
          <w:sz w:val="28"/>
          <w:szCs w:val="28"/>
          <w:lang w:val="uk-UA" w:eastAsia="uk-UA"/>
        </w:rPr>
        <w:t>Бакша</w:t>
      </w:r>
      <w:proofErr w:type="spellEnd"/>
      <w:r w:rsidRPr="000B551B">
        <w:rPr>
          <w:rFonts w:ascii="Times New Roman" w:eastAsia="Times New Roman" w:hAnsi="Times New Roman" w:cs="Times New Roman"/>
          <w:color w:val="000000"/>
          <w:sz w:val="28"/>
          <w:szCs w:val="28"/>
          <w:lang w:val="uk-UA" w:eastAsia="uk-UA"/>
        </w:rPr>
        <w:t xml:space="preserve"> –Саврань.  За кошти селищної ради було придбано щебінь та проведено ремонт вулиць Садова в </w:t>
      </w:r>
      <w:proofErr w:type="spellStart"/>
      <w:r w:rsidRPr="000B551B">
        <w:rPr>
          <w:rFonts w:ascii="Times New Roman" w:eastAsia="Times New Roman" w:hAnsi="Times New Roman" w:cs="Times New Roman"/>
          <w:color w:val="000000"/>
          <w:sz w:val="28"/>
          <w:szCs w:val="28"/>
          <w:lang w:val="uk-UA" w:eastAsia="uk-UA"/>
        </w:rPr>
        <w:t>с.Бакша</w:t>
      </w:r>
      <w:proofErr w:type="spellEnd"/>
      <w:r w:rsidRPr="000B551B">
        <w:rPr>
          <w:rFonts w:ascii="Times New Roman" w:eastAsia="Times New Roman" w:hAnsi="Times New Roman" w:cs="Times New Roman"/>
          <w:color w:val="000000"/>
          <w:sz w:val="28"/>
          <w:szCs w:val="28"/>
          <w:lang w:val="uk-UA" w:eastAsia="uk-UA"/>
        </w:rPr>
        <w:t xml:space="preserve"> та Шевченка Гетьманівка. Силами сільгоспвиробників </w:t>
      </w:r>
      <w:proofErr w:type="spellStart"/>
      <w:r w:rsidRPr="000B551B">
        <w:rPr>
          <w:rFonts w:ascii="Times New Roman" w:eastAsia="Times New Roman" w:hAnsi="Times New Roman" w:cs="Times New Roman"/>
          <w:color w:val="000000"/>
          <w:sz w:val="28"/>
          <w:szCs w:val="28"/>
          <w:lang w:val="uk-UA" w:eastAsia="uk-UA"/>
        </w:rPr>
        <w:t>с.Йосипівка</w:t>
      </w:r>
      <w:proofErr w:type="spellEnd"/>
      <w:r w:rsidRPr="000B551B">
        <w:rPr>
          <w:rFonts w:ascii="Times New Roman" w:eastAsia="Times New Roman" w:hAnsi="Times New Roman" w:cs="Times New Roman"/>
          <w:color w:val="000000"/>
          <w:sz w:val="28"/>
          <w:szCs w:val="28"/>
          <w:lang w:val="uk-UA" w:eastAsia="uk-UA"/>
        </w:rPr>
        <w:t xml:space="preserve"> та</w:t>
      </w:r>
      <w:r>
        <w:rPr>
          <w:rFonts w:ascii="Times New Roman" w:eastAsia="Times New Roman" w:hAnsi="Times New Roman" w:cs="Times New Roman"/>
          <w:color w:val="000000"/>
          <w:sz w:val="28"/>
          <w:szCs w:val="28"/>
          <w:lang w:val="uk-UA" w:eastAsia="uk-UA"/>
        </w:rPr>
        <w:t xml:space="preserve"> за </w:t>
      </w:r>
      <w:r w:rsidRPr="000B551B">
        <w:rPr>
          <w:rFonts w:ascii="Times New Roman" w:eastAsia="Times New Roman" w:hAnsi="Times New Roman" w:cs="Times New Roman"/>
          <w:color w:val="000000"/>
          <w:sz w:val="28"/>
          <w:szCs w:val="28"/>
          <w:lang w:val="uk-UA" w:eastAsia="uk-UA"/>
        </w:rPr>
        <w:t xml:space="preserve"> сприяння Савранської селищної ради проведено ямковий ремонт дороги від </w:t>
      </w:r>
      <w:proofErr w:type="spellStart"/>
      <w:r w:rsidRPr="000B551B">
        <w:rPr>
          <w:rFonts w:ascii="Times New Roman" w:eastAsia="Times New Roman" w:hAnsi="Times New Roman" w:cs="Times New Roman"/>
          <w:color w:val="000000"/>
          <w:sz w:val="28"/>
          <w:szCs w:val="28"/>
          <w:lang w:val="uk-UA" w:eastAsia="uk-UA"/>
        </w:rPr>
        <w:t>с.Йосипівка</w:t>
      </w:r>
      <w:proofErr w:type="spellEnd"/>
      <w:r w:rsidRPr="000B551B">
        <w:rPr>
          <w:rFonts w:ascii="Times New Roman" w:eastAsia="Times New Roman" w:hAnsi="Times New Roman" w:cs="Times New Roman"/>
          <w:color w:val="000000"/>
          <w:sz w:val="28"/>
          <w:szCs w:val="28"/>
          <w:lang w:val="uk-UA" w:eastAsia="uk-UA"/>
        </w:rPr>
        <w:t xml:space="preserve"> до </w:t>
      </w:r>
      <w:proofErr w:type="spellStart"/>
      <w:r w:rsidRPr="000B551B">
        <w:rPr>
          <w:rFonts w:ascii="Times New Roman" w:eastAsia="Times New Roman" w:hAnsi="Times New Roman" w:cs="Times New Roman"/>
          <w:color w:val="000000"/>
          <w:sz w:val="28"/>
          <w:szCs w:val="28"/>
          <w:lang w:val="uk-UA" w:eastAsia="uk-UA"/>
        </w:rPr>
        <w:t>с.Бакша</w:t>
      </w:r>
      <w:proofErr w:type="spellEnd"/>
      <w:r w:rsidRPr="000B551B">
        <w:rPr>
          <w:rFonts w:ascii="Times New Roman" w:eastAsia="Times New Roman" w:hAnsi="Times New Roman" w:cs="Times New Roman"/>
          <w:color w:val="000000"/>
          <w:sz w:val="28"/>
          <w:szCs w:val="28"/>
          <w:lang w:val="uk-UA" w:eastAsia="uk-UA"/>
        </w:rPr>
        <w:t>.(</w:t>
      </w:r>
      <w:proofErr w:type="spellStart"/>
      <w:r w:rsidRPr="000B551B">
        <w:rPr>
          <w:rFonts w:ascii="Times New Roman" w:eastAsia="Times New Roman" w:hAnsi="Times New Roman" w:cs="Times New Roman"/>
          <w:color w:val="000000"/>
          <w:sz w:val="28"/>
          <w:szCs w:val="28"/>
          <w:lang w:val="uk-UA" w:eastAsia="uk-UA"/>
        </w:rPr>
        <w:t>Фіник</w:t>
      </w:r>
      <w:proofErr w:type="spellEnd"/>
      <w:r w:rsidRPr="000B551B">
        <w:rPr>
          <w:rFonts w:ascii="Times New Roman" w:eastAsia="Times New Roman" w:hAnsi="Times New Roman" w:cs="Times New Roman"/>
          <w:color w:val="000000"/>
          <w:sz w:val="28"/>
          <w:szCs w:val="28"/>
          <w:lang w:val="uk-UA" w:eastAsia="uk-UA"/>
        </w:rPr>
        <w:t xml:space="preserve"> В.І., Лазаренко В.Г., Янковський М.А., </w:t>
      </w:r>
      <w:proofErr w:type="spellStart"/>
      <w:r w:rsidRPr="000B551B">
        <w:rPr>
          <w:rFonts w:ascii="Times New Roman" w:eastAsia="Times New Roman" w:hAnsi="Times New Roman" w:cs="Times New Roman"/>
          <w:color w:val="000000"/>
          <w:sz w:val="28"/>
          <w:szCs w:val="28"/>
          <w:lang w:val="uk-UA" w:eastAsia="uk-UA"/>
        </w:rPr>
        <w:t>Каскевич</w:t>
      </w:r>
      <w:proofErr w:type="spellEnd"/>
      <w:r w:rsidRPr="000B551B">
        <w:rPr>
          <w:rFonts w:ascii="Times New Roman" w:eastAsia="Times New Roman" w:hAnsi="Times New Roman" w:cs="Times New Roman"/>
          <w:color w:val="000000"/>
          <w:sz w:val="28"/>
          <w:szCs w:val="28"/>
          <w:lang w:val="uk-UA" w:eastAsia="uk-UA"/>
        </w:rPr>
        <w:t xml:space="preserve"> О.М. Бершадський Ю.Г.)</w:t>
      </w:r>
    </w:p>
    <w:p w14:paraId="4517A628"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За ініціативи та фінансової дороги керівників сільгосппідприємств та землекористувачів старостату проведено ремонт дороги від </w:t>
      </w:r>
      <w:proofErr w:type="spellStart"/>
      <w:r w:rsidRPr="000B551B">
        <w:rPr>
          <w:rFonts w:ascii="Times New Roman" w:eastAsia="Times New Roman" w:hAnsi="Times New Roman" w:cs="Times New Roman"/>
          <w:color w:val="000000"/>
          <w:sz w:val="28"/>
          <w:szCs w:val="28"/>
          <w:lang w:val="uk-UA" w:eastAsia="uk-UA"/>
        </w:rPr>
        <w:t>с.Бакша</w:t>
      </w:r>
      <w:proofErr w:type="spellEnd"/>
      <w:r w:rsidRPr="000B551B">
        <w:rPr>
          <w:rFonts w:ascii="Times New Roman" w:eastAsia="Times New Roman" w:hAnsi="Times New Roman" w:cs="Times New Roman"/>
          <w:color w:val="000000"/>
          <w:sz w:val="28"/>
          <w:szCs w:val="28"/>
          <w:lang w:val="uk-UA" w:eastAsia="uk-UA"/>
        </w:rPr>
        <w:t xml:space="preserve"> до Саврані. Хочу висловити подяку всім, хто долучився до даної роботи: </w:t>
      </w:r>
      <w:proofErr w:type="spellStart"/>
      <w:r w:rsidRPr="000B551B">
        <w:rPr>
          <w:rFonts w:ascii="Times New Roman" w:eastAsia="Times New Roman" w:hAnsi="Times New Roman" w:cs="Times New Roman"/>
          <w:color w:val="000000"/>
          <w:sz w:val="28"/>
          <w:szCs w:val="28"/>
          <w:lang w:val="uk-UA" w:eastAsia="uk-UA"/>
        </w:rPr>
        <w:t>Фіник</w:t>
      </w:r>
      <w:proofErr w:type="spellEnd"/>
      <w:r w:rsidRPr="000B551B">
        <w:rPr>
          <w:rFonts w:ascii="Times New Roman" w:eastAsia="Times New Roman" w:hAnsi="Times New Roman" w:cs="Times New Roman"/>
          <w:color w:val="000000"/>
          <w:sz w:val="28"/>
          <w:szCs w:val="28"/>
          <w:lang w:val="uk-UA" w:eastAsia="uk-UA"/>
        </w:rPr>
        <w:t xml:space="preserve"> В.І., </w:t>
      </w:r>
      <w:proofErr w:type="spellStart"/>
      <w:r w:rsidRPr="000B551B">
        <w:rPr>
          <w:rFonts w:ascii="Times New Roman" w:eastAsia="Times New Roman" w:hAnsi="Times New Roman" w:cs="Times New Roman"/>
          <w:color w:val="000000"/>
          <w:sz w:val="28"/>
          <w:szCs w:val="28"/>
          <w:lang w:val="uk-UA" w:eastAsia="uk-UA"/>
        </w:rPr>
        <w:t>Цибулькові</w:t>
      </w:r>
      <w:proofErr w:type="spellEnd"/>
      <w:r w:rsidRPr="000B551B">
        <w:rPr>
          <w:rFonts w:ascii="Times New Roman" w:eastAsia="Times New Roman" w:hAnsi="Times New Roman" w:cs="Times New Roman"/>
          <w:color w:val="000000"/>
          <w:sz w:val="28"/>
          <w:szCs w:val="28"/>
          <w:lang w:val="uk-UA" w:eastAsia="uk-UA"/>
        </w:rPr>
        <w:t xml:space="preserve">  В.Я., Сушкові О.В.,  Дубчаку </w:t>
      </w:r>
      <w:proofErr w:type="spellStart"/>
      <w:r w:rsidRPr="000B551B">
        <w:rPr>
          <w:rFonts w:ascii="Times New Roman" w:eastAsia="Times New Roman" w:hAnsi="Times New Roman" w:cs="Times New Roman"/>
          <w:color w:val="000000"/>
          <w:sz w:val="28"/>
          <w:szCs w:val="28"/>
          <w:lang w:val="uk-UA" w:eastAsia="uk-UA"/>
        </w:rPr>
        <w:t>Ю.Ф.Бессонову</w:t>
      </w:r>
      <w:proofErr w:type="spellEnd"/>
      <w:r w:rsidRPr="000B551B">
        <w:rPr>
          <w:rFonts w:ascii="Times New Roman" w:eastAsia="Times New Roman" w:hAnsi="Times New Roman" w:cs="Times New Roman"/>
          <w:color w:val="000000"/>
          <w:sz w:val="28"/>
          <w:szCs w:val="28"/>
          <w:lang w:val="uk-UA" w:eastAsia="uk-UA"/>
        </w:rPr>
        <w:t xml:space="preserve"> Віктору Анатолійовичу, </w:t>
      </w:r>
      <w:proofErr w:type="spellStart"/>
      <w:r w:rsidRPr="000B551B">
        <w:rPr>
          <w:rFonts w:ascii="Times New Roman" w:eastAsia="Times New Roman" w:hAnsi="Times New Roman" w:cs="Times New Roman"/>
          <w:color w:val="000000"/>
          <w:sz w:val="28"/>
          <w:szCs w:val="28"/>
          <w:lang w:val="uk-UA" w:eastAsia="uk-UA"/>
        </w:rPr>
        <w:t>Шпирці</w:t>
      </w:r>
      <w:proofErr w:type="spellEnd"/>
      <w:r w:rsidRPr="000B551B">
        <w:rPr>
          <w:rFonts w:ascii="Times New Roman" w:eastAsia="Times New Roman" w:hAnsi="Times New Roman" w:cs="Times New Roman"/>
          <w:color w:val="000000"/>
          <w:sz w:val="28"/>
          <w:szCs w:val="28"/>
          <w:lang w:val="uk-UA" w:eastAsia="uk-UA"/>
        </w:rPr>
        <w:t xml:space="preserve"> Миколі Івановичу, </w:t>
      </w:r>
      <w:proofErr w:type="spellStart"/>
      <w:r w:rsidRPr="000B551B">
        <w:rPr>
          <w:rFonts w:ascii="Times New Roman" w:eastAsia="Times New Roman" w:hAnsi="Times New Roman" w:cs="Times New Roman"/>
          <w:color w:val="000000"/>
          <w:sz w:val="28"/>
          <w:szCs w:val="28"/>
          <w:lang w:val="uk-UA" w:eastAsia="uk-UA"/>
        </w:rPr>
        <w:t>Погорецькому</w:t>
      </w:r>
      <w:proofErr w:type="spellEnd"/>
      <w:r w:rsidRPr="000B551B">
        <w:rPr>
          <w:rFonts w:ascii="Times New Roman" w:eastAsia="Times New Roman" w:hAnsi="Times New Roman" w:cs="Times New Roman"/>
          <w:color w:val="000000"/>
          <w:sz w:val="28"/>
          <w:szCs w:val="28"/>
          <w:lang w:val="uk-UA" w:eastAsia="uk-UA"/>
        </w:rPr>
        <w:t xml:space="preserve"> Василю Михайловичу, </w:t>
      </w:r>
      <w:proofErr w:type="spellStart"/>
      <w:r w:rsidRPr="000B551B">
        <w:rPr>
          <w:rFonts w:ascii="Times New Roman" w:eastAsia="Times New Roman" w:hAnsi="Times New Roman" w:cs="Times New Roman"/>
          <w:color w:val="000000"/>
          <w:sz w:val="28"/>
          <w:szCs w:val="28"/>
          <w:lang w:val="uk-UA" w:eastAsia="uk-UA"/>
        </w:rPr>
        <w:t>Яцунському</w:t>
      </w:r>
      <w:proofErr w:type="spellEnd"/>
      <w:r w:rsidRPr="000B551B">
        <w:rPr>
          <w:rFonts w:ascii="Times New Roman" w:eastAsia="Times New Roman" w:hAnsi="Times New Roman" w:cs="Times New Roman"/>
          <w:color w:val="000000"/>
          <w:sz w:val="28"/>
          <w:szCs w:val="28"/>
          <w:lang w:val="uk-UA" w:eastAsia="uk-UA"/>
        </w:rPr>
        <w:t xml:space="preserve"> Руслану Олександровичу, Березовському Сергію Івановичу, </w:t>
      </w:r>
      <w:proofErr w:type="spellStart"/>
      <w:r w:rsidRPr="000B551B">
        <w:rPr>
          <w:rFonts w:ascii="Times New Roman" w:eastAsia="Times New Roman" w:hAnsi="Times New Roman" w:cs="Times New Roman"/>
          <w:color w:val="000000"/>
          <w:sz w:val="28"/>
          <w:szCs w:val="28"/>
          <w:lang w:val="uk-UA" w:eastAsia="uk-UA"/>
        </w:rPr>
        <w:t>Шаровському</w:t>
      </w:r>
      <w:proofErr w:type="spellEnd"/>
      <w:r w:rsidRPr="000B551B">
        <w:rPr>
          <w:rFonts w:ascii="Times New Roman" w:eastAsia="Times New Roman" w:hAnsi="Times New Roman" w:cs="Times New Roman"/>
          <w:color w:val="000000"/>
          <w:sz w:val="28"/>
          <w:szCs w:val="28"/>
          <w:lang w:val="uk-UA" w:eastAsia="uk-UA"/>
        </w:rPr>
        <w:t xml:space="preserve"> </w:t>
      </w:r>
      <w:proofErr w:type="spellStart"/>
      <w:r w:rsidRPr="000B551B">
        <w:rPr>
          <w:rFonts w:ascii="Times New Roman" w:eastAsia="Times New Roman" w:hAnsi="Times New Roman" w:cs="Times New Roman"/>
          <w:color w:val="000000"/>
          <w:sz w:val="28"/>
          <w:szCs w:val="28"/>
          <w:lang w:val="uk-UA" w:eastAsia="uk-UA"/>
        </w:rPr>
        <w:t>Валеерію</w:t>
      </w:r>
      <w:proofErr w:type="spellEnd"/>
      <w:r w:rsidRPr="000B551B">
        <w:rPr>
          <w:rFonts w:ascii="Times New Roman" w:eastAsia="Times New Roman" w:hAnsi="Times New Roman" w:cs="Times New Roman"/>
          <w:color w:val="000000"/>
          <w:sz w:val="28"/>
          <w:szCs w:val="28"/>
          <w:lang w:val="uk-UA" w:eastAsia="uk-UA"/>
        </w:rPr>
        <w:t xml:space="preserve"> Сергійовичу, </w:t>
      </w:r>
      <w:proofErr w:type="spellStart"/>
      <w:r w:rsidRPr="000B551B">
        <w:rPr>
          <w:rFonts w:ascii="Times New Roman" w:eastAsia="Times New Roman" w:hAnsi="Times New Roman" w:cs="Times New Roman"/>
          <w:color w:val="000000"/>
          <w:sz w:val="28"/>
          <w:szCs w:val="28"/>
          <w:lang w:val="uk-UA" w:eastAsia="uk-UA"/>
        </w:rPr>
        <w:t>Лелюку</w:t>
      </w:r>
      <w:proofErr w:type="spellEnd"/>
      <w:r w:rsidRPr="000B551B">
        <w:rPr>
          <w:rFonts w:ascii="Times New Roman" w:eastAsia="Times New Roman" w:hAnsi="Times New Roman" w:cs="Times New Roman"/>
          <w:color w:val="000000"/>
          <w:sz w:val="28"/>
          <w:szCs w:val="28"/>
          <w:lang w:val="uk-UA" w:eastAsia="uk-UA"/>
        </w:rPr>
        <w:t xml:space="preserve"> Василю Олександровичу, </w:t>
      </w:r>
      <w:proofErr w:type="spellStart"/>
      <w:r w:rsidRPr="000B551B">
        <w:rPr>
          <w:rFonts w:ascii="Times New Roman" w:eastAsia="Times New Roman" w:hAnsi="Times New Roman" w:cs="Times New Roman"/>
          <w:color w:val="000000"/>
          <w:sz w:val="28"/>
          <w:szCs w:val="28"/>
          <w:lang w:val="uk-UA" w:eastAsia="uk-UA"/>
        </w:rPr>
        <w:t>Казавчинському</w:t>
      </w:r>
      <w:proofErr w:type="spellEnd"/>
      <w:r w:rsidRPr="000B551B">
        <w:rPr>
          <w:rFonts w:ascii="Times New Roman" w:eastAsia="Times New Roman" w:hAnsi="Times New Roman" w:cs="Times New Roman"/>
          <w:color w:val="000000"/>
          <w:sz w:val="28"/>
          <w:szCs w:val="28"/>
          <w:lang w:val="uk-UA" w:eastAsia="uk-UA"/>
        </w:rPr>
        <w:t xml:space="preserve"> </w:t>
      </w:r>
      <w:proofErr w:type="spellStart"/>
      <w:r w:rsidRPr="000B551B">
        <w:rPr>
          <w:rFonts w:ascii="Times New Roman" w:eastAsia="Times New Roman" w:hAnsi="Times New Roman" w:cs="Times New Roman"/>
          <w:color w:val="000000"/>
          <w:sz w:val="28"/>
          <w:szCs w:val="28"/>
          <w:lang w:val="uk-UA" w:eastAsia="uk-UA"/>
        </w:rPr>
        <w:t>Р.В.Озуну</w:t>
      </w:r>
      <w:proofErr w:type="spellEnd"/>
      <w:r w:rsidRPr="000B551B">
        <w:rPr>
          <w:rFonts w:ascii="Times New Roman" w:eastAsia="Times New Roman" w:hAnsi="Times New Roman" w:cs="Times New Roman"/>
          <w:color w:val="000000"/>
          <w:sz w:val="28"/>
          <w:szCs w:val="28"/>
          <w:lang w:val="uk-UA" w:eastAsia="uk-UA"/>
        </w:rPr>
        <w:t xml:space="preserve"> </w:t>
      </w:r>
      <w:proofErr w:type="spellStart"/>
      <w:r w:rsidRPr="000B551B">
        <w:rPr>
          <w:rFonts w:ascii="Times New Roman" w:eastAsia="Times New Roman" w:hAnsi="Times New Roman" w:cs="Times New Roman"/>
          <w:color w:val="000000"/>
          <w:sz w:val="28"/>
          <w:szCs w:val="28"/>
          <w:lang w:val="uk-UA" w:eastAsia="uk-UA"/>
        </w:rPr>
        <w:t>Вячеславу</w:t>
      </w:r>
      <w:proofErr w:type="spellEnd"/>
      <w:r w:rsidRPr="000B551B">
        <w:rPr>
          <w:rFonts w:ascii="Times New Roman" w:eastAsia="Times New Roman" w:hAnsi="Times New Roman" w:cs="Times New Roman"/>
          <w:color w:val="000000"/>
          <w:sz w:val="28"/>
          <w:szCs w:val="28"/>
          <w:lang w:val="uk-UA" w:eastAsia="uk-UA"/>
        </w:rPr>
        <w:t xml:space="preserve"> Михайловичу, </w:t>
      </w:r>
      <w:proofErr w:type="spellStart"/>
      <w:r w:rsidRPr="000B551B">
        <w:rPr>
          <w:rFonts w:ascii="Times New Roman" w:eastAsia="Times New Roman" w:hAnsi="Times New Roman" w:cs="Times New Roman"/>
          <w:color w:val="000000"/>
          <w:sz w:val="28"/>
          <w:szCs w:val="28"/>
          <w:lang w:val="uk-UA" w:eastAsia="uk-UA"/>
        </w:rPr>
        <w:t>Волошановському</w:t>
      </w:r>
      <w:proofErr w:type="spellEnd"/>
      <w:r w:rsidRPr="000B551B">
        <w:rPr>
          <w:rFonts w:ascii="Times New Roman" w:eastAsia="Times New Roman" w:hAnsi="Times New Roman" w:cs="Times New Roman"/>
          <w:color w:val="000000"/>
          <w:sz w:val="28"/>
          <w:szCs w:val="28"/>
          <w:lang w:val="uk-UA" w:eastAsia="uk-UA"/>
        </w:rPr>
        <w:t xml:space="preserve"> Борису Васильовичу, Лазаренкові В.Г. </w:t>
      </w:r>
      <w:proofErr w:type="spellStart"/>
      <w:r w:rsidRPr="000B551B">
        <w:rPr>
          <w:rFonts w:ascii="Times New Roman" w:eastAsia="Times New Roman" w:hAnsi="Times New Roman" w:cs="Times New Roman"/>
          <w:color w:val="000000"/>
          <w:sz w:val="28"/>
          <w:szCs w:val="28"/>
          <w:lang w:val="uk-UA" w:eastAsia="uk-UA"/>
        </w:rPr>
        <w:t>Каскевичу</w:t>
      </w:r>
      <w:proofErr w:type="spellEnd"/>
      <w:r w:rsidRPr="000B551B">
        <w:rPr>
          <w:rFonts w:ascii="Times New Roman" w:eastAsia="Times New Roman" w:hAnsi="Times New Roman" w:cs="Times New Roman"/>
          <w:color w:val="000000"/>
          <w:sz w:val="28"/>
          <w:szCs w:val="28"/>
          <w:lang w:val="uk-UA" w:eastAsia="uk-UA"/>
        </w:rPr>
        <w:t xml:space="preserve"> О.М. </w:t>
      </w:r>
      <w:proofErr w:type="spellStart"/>
      <w:r w:rsidRPr="000B551B">
        <w:rPr>
          <w:rFonts w:ascii="Times New Roman" w:eastAsia="Times New Roman" w:hAnsi="Times New Roman" w:cs="Times New Roman"/>
          <w:color w:val="000000"/>
          <w:sz w:val="28"/>
          <w:szCs w:val="28"/>
          <w:lang w:val="uk-UA" w:eastAsia="uk-UA"/>
        </w:rPr>
        <w:t>Стурзі</w:t>
      </w:r>
      <w:proofErr w:type="spellEnd"/>
      <w:r w:rsidRPr="000B551B">
        <w:rPr>
          <w:rFonts w:ascii="Times New Roman" w:eastAsia="Times New Roman" w:hAnsi="Times New Roman" w:cs="Times New Roman"/>
          <w:color w:val="000000"/>
          <w:sz w:val="28"/>
          <w:szCs w:val="28"/>
          <w:lang w:val="uk-UA" w:eastAsia="uk-UA"/>
        </w:rPr>
        <w:t xml:space="preserve"> С.В. ТОВ Саврань –хліб.</w:t>
      </w:r>
      <w:r>
        <w:rPr>
          <w:rFonts w:ascii="Times New Roman" w:eastAsia="Times New Roman" w:hAnsi="Times New Roman" w:cs="Times New Roman"/>
          <w:color w:val="000000"/>
          <w:sz w:val="28"/>
          <w:szCs w:val="28"/>
          <w:lang w:val="uk-UA" w:eastAsia="uk-UA"/>
        </w:rPr>
        <w:t xml:space="preserve"> Не вирішено питання по ремонту </w:t>
      </w:r>
      <w:proofErr w:type="spellStart"/>
      <w:r>
        <w:rPr>
          <w:rFonts w:ascii="Times New Roman" w:eastAsia="Times New Roman" w:hAnsi="Times New Roman" w:cs="Times New Roman"/>
          <w:color w:val="000000"/>
          <w:sz w:val="28"/>
          <w:szCs w:val="28"/>
          <w:lang w:val="uk-UA" w:eastAsia="uk-UA"/>
        </w:rPr>
        <w:t>дорожного</w:t>
      </w:r>
      <w:proofErr w:type="spellEnd"/>
      <w:r>
        <w:rPr>
          <w:rFonts w:ascii="Times New Roman" w:eastAsia="Times New Roman" w:hAnsi="Times New Roman" w:cs="Times New Roman"/>
          <w:color w:val="000000"/>
          <w:sz w:val="28"/>
          <w:szCs w:val="28"/>
          <w:lang w:val="uk-UA" w:eastAsia="uk-UA"/>
        </w:rPr>
        <w:t xml:space="preserve"> покриття більшості вулиць по селах старостату.</w:t>
      </w:r>
    </w:p>
    <w:p w14:paraId="374E1D61"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Також дякую всім, хто надавав допомогу при проведенні культурно-масових заходів та інших </w:t>
      </w:r>
      <w:proofErr w:type="spellStart"/>
      <w:r w:rsidRPr="000B551B">
        <w:rPr>
          <w:rFonts w:ascii="Times New Roman" w:eastAsia="Times New Roman" w:hAnsi="Times New Roman" w:cs="Times New Roman"/>
          <w:color w:val="000000"/>
          <w:sz w:val="28"/>
          <w:szCs w:val="28"/>
          <w:lang w:val="uk-UA" w:eastAsia="uk-UA"/>
        </w:rPr>
        <w:t>міроприємств</w:t>
      </w:r>
      <w:proofErr w:type="spellEnd"/>
      <w:r w:rsidRPr="000B551B">
        <w:rPr>
          <w:rFonts w:ascii="Times New Roman" w:eastAsia="Times New Roman" w:hAnsi="Times New Roman" w:cs="Times New Roman"/>
          <w:color w:val="000000"/>
          <w:sz w:val="28"/>
          <w:szCs w:val="28"/>
          <w:lang w:val="uk-UA" w:eastAsia="uk-UA"/>
        </w:rPr>
        <w:t>.</w:t>
      </w:r>
    </w:p>
    <w:p w14:paraId="4AC9EBB4"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Спільно з діловодом приймаються від жителів відповідних сіл, заяви, адресовані селищній раді та її посадовим особам, передавання  їх  для реєстрації та обліку до ради у строк, не пізніше наступного дня після їх надходження ( передано до селищної ради 2 колективних звернення громадян з різних питань.</w:t>
      </w:r>
    </w:p>
    <w:p w14:paraId="3F642D96"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pacing w:val="1"/>
          <w:sz w:val="28"/>
          <w:szCs w:val="28"/>
          <w:lang w:val="uk-UA" w:eastAsia="ru-RU"/>
        </w:rPr>
      </w:pPr>
      <w:r w:rsidRPr="000B551B">
        <w:rPr>
          <w:rFonts w:ascii="Times New Roman" w:eastAsia="Times New Roman" w:hAnsi="Times New Roman" w:cs="Times New Roman"/>
          <w:color w:val="000000"/>
          <w:sz w:val="28"/>
          <w:szCs w:val="28"/>
          <w:lang w:val="uk-UA" w:eastAsia="uk-UA"/>
        </w:rPr>
        <w:t xml:space="preserve"> Прийнято та передано до  Савранського відділення УСЗН Подільської РДА 354 заяви на всі види  допомог, пільг та субсидій: .</w:t>
      </w:r>
      <w:r w:rsidRPr="000B551B">
        <w:rPr>
          <w:rFonts w:ascii="Times New Roman" w:eastAsia="Times New Roman" w:hAnsi="Times New Roman" w:cs="Times New Roman"/>
          <w:color w:val="000000"/>
          <w:spacing w:val="1"/>
          <w:sz w:val="28"/>
          <w:szCs w:val="28"/>
          <w:lang w:val="uk-UA" w:eastAsia="ru-RU"/>
        </w:rPr>
        <w:t xml:space="preserve"> </w:t>
      </w:r>
    </w:p>
    <w:p w14:paraId="01359B21" w14:textId="77777777" w:rsidR="005B4087" w:rsidRPr="000B551B" w:rsidRDefault="005B4087" w:rsidP="005B4087">
      <w:pPr>
        <w:shd w:val="clear" w:color="auto" w:fill="FFFFFF"/>
        <w:spacing w:after="0" w:line="240" w:lineRule="auto"/>
        <w:jc w:val="both"/>
        <w:textAlignment w:val="baseline"/>
        <w:rPr>
          <w:color w:val="000000"/>
          <w:sz w:val="28"/>
          <w:szCs w:val="28"/>
          <w:lang w:val="uk-UA" w:eastAsia="ru-RU"/>
        </w:rPr>
      </w:pPr>
      <w:r w:rsidRPr="000B551B">
        <w:rPr>
          <w:rFonts w:ascii="Times New Roman" w:eastAsia="Times New Roman" w:hAnsi="Times New Roman" w:cs="Times New Roman"/>
          <w:color w:val="000000"/>
          <w:spacing w:val="1"/>
          <w:sz w:val="28"/>
          <w:szCs w:val="28"/>
          <w:lang w:val="uk-UA" w:eastAsia="ru-RU"/>
        </w:rPr>
        <w:t>94  заяви стосувалися оформлення субсидій,</w:t>
      </w:r>
      <w:r w:rsidRPr="000B551B">
        <w:rPr>
          <w:color w:val="000000"/>
          <w:sz w:val="28"/>
          <w:szCs w:val="28"/>
          <w:lang w:val="uk-UA" w:eastAsia="ru-RU"/>
        </w:rPr>
        <w:t xml:space="preserve"> </w:t>
      </w:r>
    </w:p>
    <w:p w14:paraId="008CE6FB"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pacing w:val="1"/>
          <w:sz w:val="28"/>
          <w:szCs w:val="28"/>
          <w:lang w:val="uk-UA" w:eastAsia="ru-RU"/>
        </w:rPr>
      </w:pPr>
      <w:r w:rsidRPr="000B551B">
        <w:rPr>
          <w:color w:val="000000"/>
          <w:sz w:val="28"/>
          <w:szCs w:val="28"/>
          <w:lang w:val="uk-UA" w:eastAsia="ru-RU"/>
        </w:rPr>
        <w:t xml:space="preserve"> 31  </w:t>
      </w:r>
      <w:r w:rsidRPr="000B551B">
        <w:rPr>
          <w:rFonts w:ascii="Times New Roman" w:eastAsia="Times New Roman" w:hAnsi="Times New Roman" w:cs="Times New Roman"/>
          <w:color w:val="000000"/>
          <w:spacing w:val="1"/>
          <w:sz w:val="28"/>
          <w:szCs w:val="28"/>
          <w:lang w:val="uk-UA" w:eastAsia="ru-RU"/>
        </w:rPr>
        <w:t>заява на оформлення пільг;</w:t>
      </w:r>
    </w:p>
    <w:p w14:paraId="3885E22F"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pacing w:val="1"/>
          <w:sz w:val="28"/>
          <w:szCs w:val="28"/>
          <w:lang w:val="uk-UA" w:eastAsia="ru-RU"/>
        </w:rPr>
      </w:pPr>
      <w:r w:rsidRPr="000B551B">
        <w:rPr>
          <w:rFonts w:ascii="Times New Roman" w:eastAsia="Times New Roman" w:hAnsi="Times New Roman" w:cs="Times New Roman"/>
          <w:color w:val="000000"/>
          <w:spacing w:val="1"/>
          <w:sz w:val="28"/>
          <w:szCs w:val="28"/>
          <w:lang w:val="uk-UA" w:eastAsia="ru-RU"/>
        </w:rPr>
        <w:t xml:space="preserve"> 126 заяв на надання соціальної допомоги, </w:t>
      </w:r>
    </w:p>
    <w:p w14:paraId="0342F07E"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pacing w:val="1"/>
          <w:sz w:val="28"/>
          <w:szCs w:val="28"/>
          <w:lang w:val="uk-UA" w:eastAsia="ru-RU"/>
        </w:rPr>
      </w:pPr>
      <w:r w:rsidRPr="000B551B">
        <w:rPr>
          <w:rFonts w:ascii="Times New Roman" w:eastAsia="Times New Roman" w:hAnsi="Times New Roman" w:cs="Times New Roman"/>
          <w:color w:val="000000"/>
          <w:spacing w:val="1"/>
          <w:sz w:val="28"/>
          <w:szCs w:val="28"/>
          <w:lang w:val="uk-UA" w:eastAsia="ru-RU"/>
        </w:rPr>
        <w:t>52 заяви на допомогу ВПО,</w:t>
      </w:r>
    </w:p>
    <w:p w14:paraId="3A10BA9C"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pacing w:val="1"/>
          <w:sz w:val="28"/>
          <w:szCs w:val="28"/>
          <w:lang w:val="uk-UA" w:eastAsia="ru-RU"/>
        </w:rPr>
        <w:t>100 заяв на реєстрацію ВПО</w:t>
      </w:r>
    </w:p>
    <w:p w14:paraId="2ED3CC4A"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Спільно з інженером землевпорядником сприяю  проведенню контрольних заходів на території відповідних сіл землекористування, довкілля, об'єкти житлово-комунальної інфраструктури тощо. Проведено роботу по виявленню земельних ділянок за які не сплачується земельний податок, або вони не були </w:t>
      </w:r>
      <w:r w:rsidRPr="000B551B">
        <w:rPr>
          <w:rFonts w:ascii="Times New Roman" w:eastAsia="Times New Roman" w:hAnsi="Times New Roman" w:cs="Times New Roman"/>
          <w:color w:val="000000"/>
          <w:sz w:val="28"/>
          <w:szCs w:val="28"/>
          <w:lang w:val="uk-UA" w:eastAsia="uk-UA"/>
        </w:rPr>
        <w:lastRenderedPageBreak/>
        <w:t>обліковані для нарахування податку. Вся інформація передана до податкової  інспекції. Інженером – землевпорядником проводилася робота з платниками податків для оптимізації та збільшення надходжень до бюджету.</w:t>
      </w:r>
    </w:p>
    <w:p w14:paraId="0E5106A8"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Здійснюю моніторинг за станом довкілля, об’єктів інфраструктури, громадського правопорядку відповідних сіл.</w:t>
      </w:r>
    </w:p>
    <w:p w14:paraId="5579115A" w14:textId="77777777" w:rsidR="005B4087" w:rsidRPr="000B551B" w:rsidRDefault="005B4087" w:rsidP="005B4087">
      <w:pPr>
        <w:spacing w:after="0" w:line="240" w:lineRule="auto"/>
        <w:ind w:firstLine="851"/>
        <w:jc w:val="both"/>
        <w:rPr>
          <w:rFonts w:ascii="Times New Roman" w:eastAsia="Calibri" w:hAnsi="Times New Roman" w:cs="Times New Roman"/>
          <w:sz w:val="28"/>
          <w:szCs w:val="28"/>
          <w:lang w:val="uk-UA"/>
        </w:rPr>
      </w:pPr>
      <w:r w:rsidRPr="000B551B">
        <w:rPr>
          <w:rFonts w:ascii="Times New Roman" w:eastAsia="Times New Roman" w:hAnsi="Times New Roman" w:cs="Times New Roman"/>
          <w:color w:val="000000"/>
          <w:sz w:val="28"/>
          <w:szCs w:val="28"/>
          <w:lang w:val="uk-UA" w:eastAsia="uk-UA"/>
        </w:rPr>
        <w:t xml:space="preserve">Здійснюю моніторинг благоустрою території відповідних сіл,  вживаю заходів до його підтримання в належному стані.(організовано прибирання кладовищ та територій населених пунктів). Хочу подякувати за особливу активність в наведенні порядку жителям </w:t>
      </w:r>
      <w:proofErr w:type="spellStart"/>
      <w:r w:rsidRPr="000B551B">
        <w:rPr>
          <w:rFonts w:ascii="Times New Roman" w:eastAsia="Times New Roman" w:hAnsi="Times New Roman" w:cs="Times New Roman"/>
          <w:color w:val="000000"/>
          <w:sz w:val="28"/>
          <w:szCs w:val="28"/>
          <w:lang w:val="uk-UA" w:eastAsia="uk-UA"/>
        </w:rPr>
        <w:t>с.Гетьманівка</w:t>
      </w:r>
      <w:proofErr w:type="spellEnd"/>
      <w:r w:rsidRPr="000B551B">
        <w:rPr>
          <w:rFonts w:ascii="Times New Roman" w:eastAsia="Times New Roman" w:hAnsi="Times New Roman" w:cs="Times New Roman"/>
          <w:color w:val="000000"/>
          <w:sz w:val="28"/>
          <w:szCs w:val="28"/>
          <w:lang w:val="uk-UA" w:eastAsia="uk-UA"/>
        </w:rPr>
        <w:t>. Звичайно, дякую всім небайдужим з інших селах старостату.</w:t>
      </w:r>
      <w:r w:rsidRPr="000B551B">
        <w:rPr>
          <w:rFonts w:ascii="Times New Roman" w:eastAsia="Calibri" w:hAnsi="Times New Roman" w:cs="Times New Roman"/>
          <w:sz w:val="28"/>
          <w:szCs w:val="28"/>
          <w:lang w:val="uk-UA"/>
        </w:rPr>
        <w:t xml:space="preserve"> </w:t>
      </w:r>
    </w:p>
    <w:p w14:paraId="209B9DFC" w14:textId="77777777" w:rsidR="005B4087" w:rsidRPr="000B551B" w:rsidRDefault="005B4087" w:rsidP="005B4087">
      <w:pPr>
        <w:spacing w:after="0" w:line="240" w:lineRule="auto"/>
        <w:ind w:firstLine="851"/>
        <w:jc w:val="both"/>
        <w:rPr>
          <w:rFonts w:ascii="Times New Roman" w:eastAsia="Calibri" w:hAnsi="Times New Roman" w:cs="Times New Roman"/>
          <w:sz w:val="28"/>
          <w:szCs w:val="28"/>
          <w:lang w:val="uk-UA"/>
        </w:rPr>
      </w:pPr>
      <w:r w:rsidRPr="000B551B">
        <w:rPr>
          <w:rFonts w:ascii="Times New Roman" w:eastAsia="Calibri" w:hAnsi="Times New Roman" w:cs="Times New Roman"/>
          <w:sz w:val="28"/>
          <w:szCs w:val="28"/>
          <w:lang w:val="uk-UA"/>
        </w:rPr>
        <w:t xml:space="preserve">За звітний період на території </w:t>
      </w:r>
      <w:proofErr w:type="spellStart"/>
      <w:r w:rsidRPr="000B551B">
        <w:rPr>
          <w:rFonts w:ascii="Times New Roman" w:eastAsia="Calibri" w:hAnsi="Times New Roman" w:cs="Times New Roman"/>
          <w:sz w:val="28"/>
          <w:szCs w:val="28"/>
          <w:lang w:val="uk-UA"/>
        </w:rPr>
        <w:t>Бакшанського</w:t>
      </w:r>
      <w:proofErr w:type="spellEnd"/>
      <w:r w:rsidRPr="000B551B">
        <w:rPr>
          <w:rFonts w:ascii="Times New Roman" w:eastAsia="Calibri" w:hAnsi="Times New Roman" w:cs="Times New Roman"/>
          <w:sz w:val="28"/>
          <w:szCs w:val="28"/>
          <w:lang w:val="uk-UA"/>
        </w:rPr>
        <w:t xml:space="preserve"> </w:t>
      </w:r>
      <w:proofErr w:type="spellStart"/>
      <w:r w:rsidRPr="000B551B">
        <w:rPr>
          <w:rFonts w:ascii="Times New Roman" w:eastAsia="Calibri" w:hAnsi="Times New Roman" w:cs="Times New Roman"/>
          <w:sz w:val="28"/>
          <w:szCs w:val="28"/>
          <w:lang w:val="uk-UA"/>
        </w:rPr>
        <w:t>старостинського</w:t>
      </w:r>
      <w:proofErr w:type="spellEnd"/>
      <w:r w:rsidRPr="000B551B">
        <w:rPr>
          <w:rFonts w:ascii="Times New Roman" w:eastAsia="Calibri" w:hAnsi="Times New Roman" w:cs="Times New Roman"/>
          <w:sz w:val="28"/>
          <w:szCs w:val="28"/>
          <w:lang w:val="uk-UA"/>
        </w:rPr>
        <w:t xml:space="preserve"> округу проведені наступні роботи:</w:t>
      </w:r>
    </w:p>
    <w:p w14:paraId="0D08A2CB" w14:textId="77777777" w:rsidR="005B4087" w:rsidRPr="000B551B" w:rsidRDefault="005B4087" w:rsidP="005B4087">
      <w:pPr>
        <w:numPr>
          <w:ilvl w:val="0"/>
          <w:numId w:val="1"/>
        </w:numPr>
        <w:tabs>
          <w:tab w:val="left" w:pos="1276"/>
        </w:tabs>
        <w:spacing w:after="0" w:line="240" w:lineRule="auto"/>
        <w:ind w:left="1276" w:hanging="283"/>
        <w:contextualSpacing/>
        <w:jc w:val="both"/>
        <w:rPr>
          <w:rFonts w:ascii="Times New Roman" w:eastAsia="Calibri" w:hAnsi="Times New Roman" w:cs="Times New Roman"/>
          <w:sz w:val="28"/>
          <w:szCs w:val="28"/>
          <w:lang w:val="uk-UA"/>
        </w:rPr>
      </w:pPr>
      <w:r w:rsidRPr="000B551B">
        <w:rPr>
          <w:rFonts w:ascii="Times New Roman" w:eastAsia="Calibri" w:hAnsi="Times New Roman" w:cs="Times New Roman"/>
          <w:sz w:val="28"/>
          <w:szCs w:val="28"/>
          <w:lang w:val="uk-UA"/>
        </w:rPr>
        <w:t>прибирання сміття та покіс узбіч комунальних доріг та вулиць;</w:t>
      </w:r>
    </w:p>
    <w:p w14:paraId="1F59FBD9" w14:textId="77777777" w:rsidR="005B4087" w:rsidRPr="000B551B" w:rsidRDefault="005B4087" w:rsidP="005B4087">
      <w:pPr>
        <w:numPr>
          <w:ilvl w:val="0"/>
          <w:numId w:val="1"/>
        </w:numPr>
        <w:tabs>
          <w:tab w:val="left" w:pos="1276"/>
        </w:tabs>
        <w:spacing w:after="0" w:line="240" w:lineRule="auto"/>
        <w:ind w:hanging="578"/>
        <w:contextualSpacing/>
        <w:jc w:val="both"/>
        <w:rPr>
          <w:rFonts w:ascii="Times New Roman" w:eastAsia="Calibri" w:hAnsi="Times New Roman" w:cs="Times New Roman"/>
          <w:sz w:val="28"/>
          <w:szCs w:val="28"/>
          <w:lang w:val="uk-UA"/>
        </w:rPr>
      </w:pPr>
      <w:r w:rsidRPr="000B551B">
        <w:rPr>
          <w:rFonts w:ascii="Times New Roman" w:eastAsia="Calibri" w:hAnsi="Times New Roman" w:cs="Times New Roman"/>
          <w:sz w:val="28"/>
          <w:szCs w:val="28"/>
          <w:lang w:val="uk-UA"/>
        </w:rPr>
        <w:t>благоустрій на сільських кладовищах; ( 12 прибирань)</w:t>
      </w:r>
    </w:p>
    <w:p w14:paraId="5A1F6CDA" w14:textId="77777777" w:rsidR="005B4087" w:rsidRPr="000B551B" w:rsidRDefault="005B4087" w:rsidP="005B4087">
      <w:pPr>
        <w:numPr>
          <w:ilvl w:val="0"/>
          <w:numId w:val="1"/>
        </w:numPr>
        <w:tabs>
          <w:tab w:val="left" w:pos="1276"/>
        </w:tabs>
        <w:spacing w:after="0" w:line="240" w:lineRule="auto"/>
        <w:ind w:hanging="578"/>
        <w:contextualSpacing/>
        <w:jc w:val="both"/>
        <w:rPr>
          <w:rFonts w:ascii="Times New Roman" w:eastAsia="Calibri" w:hAnsi="Times New Roman" w:cs="Times New Roman"/>
          <w:sz w:val="28"/>
          <w:szCs w:val="28"/>
          <w:lang w:val="uk-UA"/>
        </w:rPr>
      </w:pPr>
      <w:r w:rsidRPr="000B551B">
        <w:rPr>
          <w:rFonts w:ascii="Times New Roman" w:eastAsia="Calibri" w:hAnsi="Times New Roman" w:cs="Times New Roman"/>
          <w:sz w:val="28"/>
          <w:szCs w:val="28"/>
          <w:lang w:val="uk-UA"/>
        </w:rPr>
        <w:t>благоустрій  територій  комунальних установ;</w:t>
      </w:r>
      <w:r>
        <w:rPr>
          <w:rFonts w:ascii="Times New Roman" w:eastAsia="Calibri" w:hAnsi="Times New Roman" w:cs="Times New Roman"/>
          <w:sz w:val="28"/>
          <w:szCs w:val="28"/>
          <w:lang w:val="uk-UA"/>
        </w:rPr>
        <w:t>(постійно)</w:t>
      </w:r>
    </w:p>
    <w:p w14:paraId="029FC9CE" w14:textId="77777777" w:rsidR="005B4087" w:rsidRPr="000B551B" w:rsidRDefault="005B4087" w:rsidP="005B4087">
      <w:pPr>
        <w:numPr>
          <w:ilvl w:val="0"/>
          <w:numId w:val="1"/>
        </w:numPr>
        <w:tabs>
          <w:tab w:val="left" w:pos="993"/>
        </w:tabs>
        <w:spacing w:after="0" w:line="240" w:lineRule="auto"/>
        <w:ind w:left="1276" w:hanging="283"/>
        <w:contextualSpacing/>
        <w:jc w:val="both"/>
        <w:rPr>
          <w:sz w:val="28"/>
          <w:szCs w:val="28"/>
          <w:lang w:val="uk-UA"/>
        </w:rPr>
      </w:pPr>
      <w:r w:rsidRPr="000B551B">
        <w:rPr>
          <w:rFonts w:ascii="Times New Roman" w:eastAsia="Calibri" w:hAnsi="Times New Roman" w:cs="Times New Roman"/>
          <w:sz w:val="28"/>
          <w:szCs w:val="28"/>
          <w:lang w:val="uk-UA"/>
        </w:rPr>
        <w:t xml:space="preserve"> проведено весняну толоку, та день довкілля </w:t>
      </w:r>
    </w:p>
    <w:p w14:paraId="470D98CF"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  </w:t>
      </w:r>
      <w:r w:rsidRPr="000B551B">
        <w:rPr>
          <w:rFonts w:ascii="Times New Roman" w:eastAsia="Times New Roman" w:hAnsi="Times New Roman" w:cs="Times New Roman"/>
          <w:color w:val="000000"/>
          <w:sz w:val="28"/>
          <w:szCs w:val="28"/>
          <w:lang w:val="uk-UA" w:eastAsia="uk-UA"/>
        </w:rPr>
        <w:t xml:space="preserve">  Не допускаються на території відповідних сіл, дії чи бездіяльність, які можуть зашкодити інтересам територіальної громади та держави;</w:t>
      </w:r>
    </w:p>
    <w:p w14:paraId="6FAC2726"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Дотримуюсь правил службової етики,  встановлених законодавчими актами України, Законом України «Про  місцеве  самоврядування в Україні», іншими законодавчими актами.</w:t>
      </w:r>
    </w:p>
    <w:p w14:paraId="3A66C781"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Виконую поточні доручення селищної ради та її виконавчого комітету, голови селищної ради, звітую про їх виконання.</w:t>
      </w:r>
    </w:p>
    <w:p w14:paraId="14006C85"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Забезпечую зберігання офіційних документів, пов'язаних з місцевим самоврядуванням відповідних сіл, забезпечую доступ до них осіб, яким це право надано у встановленому законом порядку;</w:t>
      </w:r>
    </w:p>
    <w:p w14:paraId="6F4FD6D2"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Спільно з діловодом забезпечується ведення діловодства, обліку і звітності. </w:t>
      </w:r>
    </w:p>
    <w:p w14:paraId="64F13271"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Спільно з діловодом  надано 454 довідки фізичним та юридичним особам, які проживають (перебувають) на території відповідних сіл.    </w:t>
      </w:r>
    </w:p>
    <w:p w14:paraId="14291882" w14:textId="77777777" w:rsidR="005B4087" w:rsidRPr="000B551B" w:rsidRDefault="005B4087" w:rsidP="005B408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  Здійснюю вчинення  нотаріальних дій, керуючись у своїй діяльності Законами України, Порядком вчинення нотаріальних дій посадовими особами органів місцевого самоврядування ( видано  44 доручення та вчинено 30 нотаріальних дій)</w:t>
      </w:r>
    </w:p>
    <w:p w14:paraId="079DE595"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 xml:space="preserve">Спільно з діловодом ведеться </w:t>
      </w:r>
      <w:proofErr w:type="spellStart"/>
      <w:r w:rsidRPr="000B551B">
        <w:rPr>
          <w:rFonts w:ascii="Times New Roman" w:eastAsia="Times New Roman" w:hAnsi="Times New Roman" w:cs="Times New Roman"/>
          <w:color w:val="000000"/>
          <w:sz w:val="28"/>
          <w:szCs w:val="28"/>
          <w:lang w:val="uk-UA" w:eastAsia="uk-UA"/>
        </w:rPr>
        <w:t>погосподарський</w:t>
      </w:r>
      <w:proofErr w:type="spellEnd"/>
      <w:r w:rsidRPr="000B551B">
        <w:rPr>
          <w:rFonts w:ascii="Times New Roman" w:eastAsia="Times New Roman" w:hAnsi="Times New Roman" w:cs="Times New Roman"/>
          <w:color w:val="000000"/>
          <w:sz w:val="28"/>
          <w:szCs w:val="28"/>
          <w:lang w:val="uk-UA" w:eastAsia="uk-UA"/>
        </w:rPr>
        <w:t xml:space="preserve"> облік в розрізі кожного з розташованих в межах старостату села, у тому числі облік особистих селянських господарств, надаються виписки з </w:t>
      </w:r>
      <w:proofErr w:type="spellStart"/>
      <w:r w:rsidRPr="000B551B">
        <w:rPr>
          <w:rFonts w:ascii="Times New Roman" w:eastAsia="Times New Roman" w:hAnsi="Times New Roman" w:cs="Times New Roman"/>
          <w:color w:val="000000"/>
          <w:sz w:val="28"/>
          <w:szCs w:val="28"/>
          <w:lang w:val="uk-UA" w:eastAsia="uk-UA"/>
        </w:rPr>
        <w:t>погосподарських</w:t>
      </w:r>
      <w:proofErr w:type="spellEnd"/>
      <w:r w:rsidRPr="000B551B">
        <w:rPr>
          <w:rFonts w:ascii="Times New Roman" w:eastAsia="Times New Roman" w:hAnsi="Times New Roman" w:cs="Times New Roman"/>
          <w:color w:val="000000"/>
          <w:sz w:val="28"/>
          <w:szCs w:val="28"/>
          <w:lang w:val="uk-UA" w:eastAsia="uk-UA"/>
        </w:rPr>
        <w:t xml:space="preserve"> книг. (видано 12 витягів з книг по господарського обліку)</w:t>
      </w:r>
    </w:p>
    <w:p w14:paraId="4F7D3B00" w14:textId="77777777" w:rsidR="005B4087" w:rsidRPr="000B551B" w:rsidRDefault="005B4087" w:rsidP="005B4087">
      <w:pPr>
        <w:shd w:val="clear" w:color="auto" w:fill="FFFFFF"/>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0B551B">
        <w:rPr>
          <w:rFonts w:ascii="Times New Roman" w:eastAsia="Times New Roman" w:hAnsi="Times New Roman" w:cs="Times New Roman"/>
          <w:color w:val="000000"/>
          <w:sz w:val="28"/>
          <w:szCs w:val="28"/>
          <w:lang w:val="uk-UA" w:eastAsia="uk-UA"/>
        </w:rPr>
        <w:t>Здійснюю інші обов’язки у відповідності до чинного законодавства.</w:t>
      </w:r>
    </w:p>
    <w:p w14:paraId="124D5FD8" w14:textId="77777777" w:rsidR="005B4087" w:rsidRPr="000B551B" w:rsidRDefault="005B4087" w:rsidP="005B4087">
      <w:pPr>
        <w:spacing w:after="0" w:line="240" w:lineRule="auto"/>
        <w:ind w:firstLine="851"/>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Для комунікації з жителями </w:t>
      </w:r>
      <w:proofErr w:type="spellStart"/>
      <w:r>
        <w:rPr>
          <w:rFonts w:ascii="Times New Roman" w:eastAsia="Calibri" w:hAnsi="Times New Roman" w:cs="Times New Roman"/>
          <w:sz w:val="28"/>
          <w:szCs w:val="28"/>
          <w:lang w:val="uk-UA"/>
        </w:rPr>
        <w:t>старостинського</w:t>
      </w:r>
      <w:proofErr w:type="spellEnd"/>
      <w:r>
        <w:rPr>
          <w:rFonts w:ascii="Times New Roman" w:eastAsia="Calibri" w:hAnsi="Times New Roman" w:cs="Times New Roman"/>
          <w:sz w:val="28"/>
          <w:szCs w:val="28"/>
          <w:lang w:val="uk-UA"/>
        </w:rPr>
        <w:t xml:space="preserve"> округу </w:t>
      </w:r>
      <w:r w:rsidRPr="000B551B">
        <w:rPr>
          <w:rFonts w:ascii="Times New Roman" w:eastAsia="Calibri" w:hAnsi="Times New Roman" w:cs="Times New Roman"/>
          <w:sz w:val="28"/>
          <w:szCs w:val="28"/>
          <w:lang w:val="uk-UA"/>
        </w:rPr>
        <w:t xml:space="preserve"> у соціальній мережі </w:t>
      </w:r>
      <w:r w:rsidRPr="000B551B">
        <w:rPr>
          <w:rFonts w:ascii="Times New Roman" w:eastAsia="Calibri" w:hAnsi="Times New Roman" w:cs="Times New Roman"/>
          <w:sz w:val="28"/>
          <w:szCs w:val="28"/>
          <w:lang w:val="en-US"/>
        </w:rPr>
        <w:t>Facebook</w:t>
      </w:r>
      <w:r w:rsidRPr="000B551B">
        <w:rPr>
          <w:rFonts w:ascii="Times New Roman" w:eastAsia="Calibri" w:hAnsi="Times New Roman" w:cs="Times New Roman"/>
          <w:sz w:val="28"/>
          <w:szCs w:val="28"/>
        </w:rPr>
        <w:t xml:space="preserve"> </w:t>
      </w:r>
      <w:r w:rsidRPr="000B551B">
        <w:rPr>
          <w:rFonts w:ascii="Times New Roman" w:eastAsia="Calibri" w:hAnsi="Times New Roman" w:cs="Times New Roman"/>
          <w:sz w:val="28"/>
          <w:szCs w:val="28"/>
          <w:lang w:val="uk-UA"/>
        </w:rPr>
        <w:t>створено спільноту «</w:t>
      </w:r>
      <w:proofErr w:type="spellStart"/>
      <w:r>
        <w:rPr>
          <w:rFonts w:ascii="Times New Roman" w:eastAsia="Calibri" w:hAnsi="Times New Roman" w:cs="Times New Roman"/>
          <w:sz w:val="28"/>
          <w:szCs w:val="28"/>
          <w:lang w:val="uk-UA"/>
        </w:rPr>
        <w:t>Бакшанськи</w:t>
      </w:r>
      <w:r w:rsidRPr="000B551B">
        <w:rPr>
          <w:rFonts w:ascii="Times New Roman" w:eastAsia="Calibri" w:hAnsi="Times New Roman" w:cs="Times New Roman"/>
          <w:sz w:val="28"/>
          <w:szCs w:val="28"/>
          <w:lang w:val="uk-UA"/>
        </w:rPr>
        <w:t>й</w:t>
      </w:r>
      <w:proofErr w:type="spellEnd"/>
      <w:r w:rsidRPr="000B551B">
        <w:rPr>
          <w:rFonts w:ascii="Times New Roman" w:eastAsia="Calibri" w:hAnsi="Times New Roman" w:cs="Times New Roman"/>
          <w:sz w:val="28"/>
          <w:szCs w:val="28"/>
          <w:lang w:val="uk-UA"/>
        </w:rPr>
        <w:t xml:space="preserve"> </w:t>
      </w:r>
      <w:proofErr w:type="spellStart"/>
      <w:r w:rsidRPr="000B551B">
        <w:rPr>
          <w:rFonts w:ascii="Times New Roman" w:eastAsia="Calibri" w:hAnsi="Times New Roman" w:cs="Times New Roman"/>
          <w:sz w:val="28"/>
          <w:szCs w:val="28"/>
          <w:lang w:val="uk-UA"/>
        </w:rPr>
        <w:t>старостинський</w:t>
      </w:r>
      <w:proofErr w:type="spellEnd"/>
      <w:r w:rsidRPr="000B551B">
        <w:rPr>
          <w:rFonts w:ascii="Times New Roman" w:eastAsia="Calibri" w:hAnsi="Times New Roman" w:cs="Times New Roman"/>
          <w:sz w:val="28"/>
          <w:szCs w:val="28"/>
          <w:lang w:val="uk-UA"/>
        </w:rPr>
        <w:t xml:space="preserve"> округ».</w:t>
      </w:r>
    </w:p>
    <w:p w14:paraId="3D62AA13" w14:textId="77777777" w:rsidR="005B4087" w:rsidRPr="000B551B" w:rsidRDefault="005B4087" w:rsidP="005B4087">
      <w:pPr>
        <w:spacing w:after="0" w:line="240" w:lineRule="auto"/>
        <w:ind w:firstLine="851"/>
        <w:jc w:val="both"/>
        <w:rPr>
          <w:sz w:val="28"/>
          <w:szCs w:val="28"/>
          <w:lang w:val="uk-UA"/>
        </w:rPr>
      </w:pPr>
      <w:r w:rsidRPr="000B551B">
        <w:rPr>
          <w:rFonts w:ascii="Times New Roman" w:eastAsia="Calibri" w:hAnsi="Times New Roman" w:cs="Times New Roman"/>
          <w:sz w:val="28"/>
          <w:szCs w:val="28"/>
          <w:lang w:val="uk-UA"/>
        </w:rPr>
        <w:t xml:space="preserve"> </w:t>
      </w:r>
    </w:p>
    <w:p w14:paraId="0D23751F" w14:textId="77777777" w:rsidR="006C7588" w:rsidRPr="005B4087" w:rsidRDefault="006C7588">
      <w:pPr>
        <w:rPr>
          <w:lang w:val="uk-UA"/>
        </w:rPr>
      </w:pPr>
    </w:p>
    <w:sectPr w:rsidR="006C7588" w:rsidRPr="005B40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4136A"/>
    <w:multiLevelType w:val="hybridMultilevel"/>
    <w:tmpl w:val="11589EB4"/>
    <w:lvl w:ilvl="0" w:tplc="35C06E5A">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E2"/>
    <w:rsid w:val="00307CE2"/>
    <w:rsid w:val="0035281B"/>
    <w:rsid w:val="005B4087"/>
    <w:rsid w:val="006C7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D8D82"/>
  <w15:docId w15:val="{F276BB77-30E9-46A4-99A0-B0523018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0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5B4087"/>
    <w:rPr>
      <w:rFonts w:ascii="Times New Roman" w:eastAsia="Times New Roman" w:hAnsi="Times New Roman" w:cs="Times New Roman"/>
      <w:spacing w:val="1"/>
      <w:sz w:val="25"/>
      <w:szCs w:val="25"/>
      <w:shd w:val="clear" w:color="auto" w:fill="FFFFFF"/>
    </w:rPr>
  </w:style>
  <w:style w:type="character" w:customStyle="1" w:styleId="0pt">
    <w:name w:val="Основной текст + Полужирный;Интервал 0 pt"/>
    <w:basedOn w:val="a3"/>
    <w:rsid w:val="005B4087"/>
    <w:rPr>
      <w:rFonts w:ascii="Times New Roman" w:eastAsia="Times New Roman" w:hAnsi="Times New Roman" w:cs="Times New Roman"/>
      <w:b/>
      <w:bCs/>
      <w:color w:val="000000"/>
      <w:spacing w:val="-1"/>
      <w:w w:val="100"/>
      <w:position w:val="0"/>
      <w:sz w:val="25"/>
      <w:szCs w:val="25"/>
      <w:shd w:val="clear" w:color="auto" w:fill="FFFFFF"/>
      <w:lang w:val="uk-UA"/>
    </w:rPr>
  </w:style>
  <w:style w:type="paragraph" w:customStyle="1" w:styleId="2">
    <w:name w:val="Основной текст2"/>
    <w:basedOn w:val="a"/>
    <w:link w:val="a3"/>
    <w:rsid w:val="005B4087"/>
    <w:pPr>
      <w:widowControl w:val="0"/>
      <w:shd w:val="clear" w:color="auto" w:fill="FFFFFF"/>
      <w:spacing w:before="300" w:after="0" w:line="322" w:lineRule="exact"/>
      <w:jc w:val="both"/>
    </w:pPr>
    <w:rPr>
      <w:rFonts w:ascii="Times New Roman" w:eastAsia="Times New Roman" w:hAnsi="Times New Roman" w:cs="Times New Roman"/>
      <w:spacing w:val="1"/>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1133</Words>
  <Characters>6459</Characters>
  <Application>Microsoft Office Word</Application>
  <DocSecurity>0</DocSecurity>
  <Lines>53</Lines>
  <Paragraphs>15</Paragraphs>
  <ScaleCrop>false</ScaleCrop>
  <Company>Home</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dcterms:created xsi:type="dcterms:W3CDTF">2023-03-16T14:13:00Z</dcterms:created>
  <dcterms:modified xsi:type="dcterms:W3CDTF">2023-03-16T14:13:00Z</dcterms:modified>
</cp:coreProperties>
</file>