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en-US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682428400" r:id="rId6"/>
        </w:objec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САВРАНСЬКА СЕЛИЩНА РАДА</w:t>
      </w:r>
    </w:p>
    <w:p w:rsidR="00FB012D" w:rsidRDefault="00FB012D" w:rsidP="00FB012D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ОДЕСЬКОЇ ОБЛАСТІ</w:t>
      </w:r>
    </w:p>
    <w:p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>ВИКОНАВЧИЙ КОМІТЕТ</w:t>
      </w:r>
    </w:p>
    <w:p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</w:p>
    <w:p w:rsidR="00FB012D" w:rsidRPr="00414D24" w:rsidRDefault="00FB012D" w:rsidP="00FB012D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ПРОЕКТ </w:t>
      </w:r>
      <w:r w:rsidRPr="00414D24">
        <w:rPr>
          <w:szCs w:val="28"/>
          <w:lang w:val="uk-UA"/>
        </w:rPr>
        <w:t>РІШЕННЯ</w:t>
      </w:r>
    </w:p>
    <w:p w:rsidR="00FB012D" w:rsidRDefault="00FB012D" w:rsidP="00FA7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EA6" w:rsidRDefault="00661DE0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 w:rsidRPr="00DA0710">
        <w:rPr>
          <w:rFonts w:ascii="Times New Roman" w:hAnsi="Times New Roman" w:cs="Times New Roman"/>
          <w:sz w:val="28"/>
          <w:szCs w:val="28"/>
        </w:rPr>
        <w:t xml:space="preserve">Про  затвердження тарифів </w:t>
      </w:r>
    </w:p>
    <w:p w:rsidR="00FA7EA6" w:rsidRDefault="00661DE0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 w:rsidRPr="00DA0710">
        <w:rPr>
          <w:rFonts w:ascii="Times New Roman" w:hAnsi="Times New Roman" w:cs="Times New Roman"/>
          <w:sz w:val="28"/>
          <w:szCs w:val="28"/>
        </w:rPr>
        <w:t xml:space="preserve">на </w:t>
      </w:r>
      <w:r w:rsidR="00F6044F" w:rsidRPr="00DA0710">
        <w:rPr>
          <w:rFonts w:ascii="Times New Roman" w:hAnsi="Times New Roman" w:cs="Times New Roman"/>
          <w:sz w:val="28"/>
          <w:szCs w:val="28"/>
        </w:rPr>
        <w:t xml:space="preserve">автотранспортні </w:t>
      </w:r>
      <w:r w:rsidRPr="00DA0710">
        <w:rPr>
          <w:rFonts w:ascii="Times New Roman" w:hAnsi="Times New Roman" w:cs="Times New Roman"/>
          <w:sz w:val="28"/>
          <w:szCs w:val="28"/>
        </w:rPr>
        <w:t>послуги</w:t>
      </w:r>
      <w:r w:rsidR="00F6044F" w:rsidRPr="00DA0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A6" w:rsidRDefault="00F6044F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 w:rsidRPr="00DA0710">
        <w:rPr>
          <w:rFonts w:ascii="Times New Roman" w:hAnsi="Times New Roman" w:cs="Times New Roman"/>
          <w:sz w:val="28"/>
          <w:szCs w:val="28"/>
        </w:rPr>
        <w:t>(послуги самоскида</w:t>
      </w:r>
      <w:r w:rsidR="00FA7EA6">
        <w:rPr>
          <w:rFonts w:ascii="Times New Roman" w:hAnsi="Times New Roman" w:cs="Times New Roman"/>
          <w:sz w:val="28"/>
          <w:szCs w:val="28"/>
        </w:rPr>
        <w:t xml:space="preserve"> та </w:t>
      </w:r>
      <w:r w:rsidR="00FA7EA6" w:rsidRPr="0019721B">
        <w:rPr>
          <w:rFonts w:ascii="Times New Roman" w:hAnsi="Times New Roman" w:cs="Times New Roman"/>
          <w:sz w:val="28"/>
          <w:szCs w:val="28"/>
        </w:rPr>
        <w:t>екскаватора</w:t>
      </w:r>
      <w:r w:rsidR="00FA7EA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A7EA6" w:rsidRPr="0019721B" w:rsidRDefault="00FA7EA6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надаються</w:t>
      </w:r>
      <w:r w:rsidRPr="001C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ВУЖКГ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1DE0" w:rsidRPr="00DA0710" w:rsidRDefault="00661DE0" w:rsidP="00F60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255E" w:rsidRPr="0040735E" w:rsidRDefault="001E255E" w:rsidP="0040735E">
      <w:pPr>
        <w:pStyle w:val="a5"/>
        <w:jc w:val="both"/>
        <w:rPr>
          <w:b w:val="0"/>
          <w:szCs w:val="28"/>
          <w:lang w:val="uk-UA"/>
        </w:rPr>
      </w:pPr>
    </w:p>
    <w:p w:rsidR="00DA0710" w:rsidRPr="00FA7EA6" w:rsidRDefault="00826605" w:rsidP="00D5675A">
      <w:pPr>
        <w:pStyle w:val="a5"/>
        <w:jc w:val="both"/>
        <w:rPr>
          <w:b w:val="0"/>
          <w:szCs w:val="28"/>
          <w:lang w:val="uk-UA"/>
        </w:rPr>
      </w:pPr>
      <w:r w:rsidRPr="00DA0710">
        <w:rPr>
          <w:b w:val="0"/>
          <w:szCs w:val="28"/>
          <w:lang w:val="uk-UA"/>
        </w:rPr>
        <w:t>Відповідно</w:t>
      </w:r>
      <w:r w:rsidR="0040735E">
        <w:rPr>
          <w:b w:val="0"/>
          <w:szCs w:val="28"/>
          <w:lang w:val="uk-UA"/>
        </w:rPr>
        <w:t xml:space="preserve"> </w:t>
      </w:r>
      <w:r w:rsidR="0040735E" w:rsidRPr="0040735E">
        <w:rPr>
          <w:b w:val="0"/>
          <w:szCs w:val="28"/>
          <w:lang w:val="uk-UA"/>
        </w:rPr>
        <w:t>до п.п.2, п. «а» ч.1, ст.28,</w:t>
      </w:r>
      <w:r w:rsidRPr="00DA0710">
        <w:rPr>
          <w:b w:val="0"/>
          <w:szCs w:val="28"/>
          <w:lang w:val="uk-UA"/>
        </w:rPr>
        <w:t xml:space="preserve"> </w:t>
      </w:r>
      <w:r w:rsidR="00F2293D" w:rsidRPr="00DA0710">
        <w:rPr>
          <w:b w:val="0"/>
          <w:szCs w:val="28"/>
          <w:lang w:val="uk-UA"/>
        </w:rPr>
        <w:t xml:space="preserve">ст..30, </w:t>
      </w:r>
      <w:r w:rsidRPr="00DA0710">
        <w:rPr>
          <w:b w:val="0"/>
          <w:szCs w:val="28"/>
          <w:lang w:val="uk-UA"/>
        </w:rPr>
        <w:t>Закону України "Про місцеве самоврядування в Україні", р</w:t>
      </w:r>
      <w:r w:rsidR="001E255E" w:rsidRPr="00DA0710">
        <w:rPr>
          <w:b w:val="0"/>
          <w:szCs w:val="28"/>
          <w:lang w:val="uk-UA"/>
        </w:rPr>
        <w:t xml:space="preserve">озглянувши  клопотання  начальника  </w:t>
      </w:r>
      <w:proofErr w:type="spellStart"/>
      <w:r w:rsidR="001E255E" w:rsidRPr="00DA0710">
        <w:rPr>
          <w:b w:val="0"/>
          <w:szCs w:val="28"/>
          <w:lang w:val="uk-UA"/>
        </w:rPr>
        <w:t>Савранського</w:t>
      </w:r>
      <w:proofErr w:type="spellEnd"/>
      <w:r w:rsidR="001E255E" w:rsidRPr="00DA0710">
        <w:rPr>
          <w:b w:val="0"/>
          <w:szCs w:val="28"/>
          <w:lang w:val="uk-UA"/>
        </w:rPr>
        <w:t xml:space="preserve"> ВУЖКГ </w:t>
      </w:r>
      <w:r w:rsidR="00F2293D" w:rsidRPr="00DA0710">
        <w:rPr>
          <w:b w:val="0"/>
          <w:szCs w:val="28"/>
          <w:lang w:val="uk-UA"/>
        </w:rPr>
        <w:t xml:space="preserve">від </w:t>
      </w:r>
      <w:r w:rsidR="00DA0710" w:rsidRPr="00DA0710">
        <w:rPr>
          <w:b w:val="0"/>
          <w:szCs w:val="28"/>
          <w:lang w:val="uk-UA"/>
        </w:rPr>
        <w:t>13.04.2021 року</w:t>
      </w:r>
      <w:r w:rsidR="00F2293D" w:rsidRPr="00DA0710">
        <w:rPr>
          <w:b w:val="0"/>
          <w:szCs w:val="28"/>
          <w:lang w:val="uk-UA"/>
        </w:rPr>
        <w:t xml:space="preserve"> </w:t>
      </w:r>
      <w:r w:rsidR="00FA7EA6">
        <w:rPr>
          <w:b w:val="0"/>
          <w:szCs w:val="28"/>
          <w:lang w:val="uk-UA"/>
        </w:rPr>
        <w:t xml:space="preserve">щодо розгляду та затвердження нових </w:t>
      </w:r>
      <w:r w:rsidR="00F2293D" w:rsidRPr="00DA0710">
        <w:rPr>
          <w:b w:val="0"/>
          <w:szCs w:val="28"/>
          <w:lang w:val="uk-UA"/>
        </w:rPr>
        <w:t xml:space="preserve"> тарифів на</w:t>
      </w:r>
      <w:r w:rsidR="00DA0710" w:rsidRPr="00DA0710">
        <w:rPr>
          <w:b w:val="0"/>
          <w:szCs w:val="28"/>
          <w:lang w:val="uk-UA"/>
        </w:rPr>
        <w:t xml:space="preserve"> автотранспортні послуги</w:t>
      </w:r>
      <w:r w:rsidR="00F2293D" w:rsidRPr="00DA0710">
        <w:rPr>
          <w:b w:val="0"/>
          <w:szCs w:val="28"/>
          <w:lang w:val="uk-UA"/>
        </w:rPr>
        <w:t xml:space="preserve"> </w:t>
      </w:r>
      <w:r w:rsidR="00DA0710" w:rsidRPr="00DA0710">
        <w:rPr>
          <w:b w:val="0"/>
          <w:szCs w:val="28"/>
          <w:lang w:val="uk-UA"/>
        </w:rPr>
        <w:t>(</w:t>
      </w:r>
      <w:r w:rsidR="00F2293D" w:rsidRPr="00DA0710">
        <w:rPr>
          <w:b w:val="0"/>
          <w:szCs w:val="28"/>
          <w:lang w:val="uk-UA"/>
        </w:rPr>
        <w:t>послуги</w:t>
      </w:r>
      <w:r w:rsidR="00DA0710" w:rsidRPr="00DA0710">
        <w:rPr>
          <w:b w:val="0"/>
          <w:szCs w:val="28"/>
          <w:lang w:val="uk-UA"/>
        </w:rPr>
        <w:t xml:space="preserve"> самоскида</w:t>
      </w:r>
      <w:r w:rsidR="00FA7EA6">
        <w:rPr>
          <w:b w:val="0"/>
          <w:szCs w:val="28"/>
          <w:lang w:val="uk-UA"/>
        </w:rPr>
        <w:t xml:space="preserve"> та екскаватора</w:t>
      </w:r>
      <w:r w:rsidR="00DA0710" w:rsidRPr="00DA0710">
        <w:rPr>
          <w:b w:val="0"/>
          <w:szCs w:val="28"/>
          <w:lang w:val="uk-UA"/>
        </w:rPr>
        <w:t>)</w:t>
      </w:r>
      <w:r w:rsidR="00997498" w:rsidRPr="00997498">
        <w:rPr>
          <w:b w:val="0"/>
          <w:szCs w:val="28"/>
          <w:lang w:val="uk-UA"/>
        </w:rPr>
        <w:t xml:space="preserve">, які надаються </w:t>
      </w:r>
      <w:proofErr w:type="spellStart"/>
      <w:r w:rsidR="00997498" w:rsidRPr="00997498">
        <w:rPr>
          <w:b w:val="0"/>
          <w:szCs w:val="28"/>
          <w:lang w:val="uk-UA"/>
        </w:rPr>
        <w:t>КП</w:t>
      </w:r>
      <w:proofErr w:type="spellEnd"/>
      <w:r w:rsidR="00997498" w:rsidRPr="00997498">
        <w:rPr>
          <w:b w:val="0"/>
          <w:szCs w:val="28"/>
          <w:lang w:val="uk-UA"/>
        </w:rPr>
        <w:t xml:space="preserve"> «</w:t>
      </w:r>
      <w:proofErr w:type="spellStart"/>
      <w:r w:rsidR="00997498" w:rsidRPr="00997498">
        <w:rPr>
          <w:b w:val="0"/>
          <w:szCs w:val="28"/>
          <w:lang w:val="uk-UA"/>
        </w:rPr>
        <w:t>Савранський</w:t>
      </w:r>
      <w:proofErr w:type="spellEnd"/>
      <w:r w:rsidR="00997498" w:rsidRPr="00997498">
        <w:rPr>
          <w:b w:val="0"/>
          <w:szCs w:val="28"/>
          <w:lang w:val="uk-UA"/>
        </w:rPr>
        <w:t xml:space="preserve"> ВУЖКГ»</w:t>
      </w:r>
      <w:r w:rsidR="00997498">
        <w:rPr>
          <w:b w:val="0"/>
          <w:szCs w:val="28"/>
          <w:lang w:val="uk-UA"/>
        </w:rPr>
        <w:t>,</w:t>
      </w:r>
      <w:r w:rsidR="00F2293D" w:rsidRPr="00DA0710">
        <w:rPr>
          <w:b w:val="0"/>
          <w:szCs w:val="28"/>
          <w:lang w:val="uk-UA"/>
        </w:rPr>
        <w:t xml:space="preserve"> у зв’язку із зростанням розміру складових собівартості тарифів,</w:t>
      </w:r>
      <w:r w:rsidR="00F2293D" w:rsidRPr="00DA0710">
        <w:rPr>
          <w:szCs w:val="28"/>
          <w:lang w:val="uk-UA"/>
        </w:rPr>
        <w:t xml:space="preserve">  </w:t>
      </w:r>
      <w:r w:rsidR="00DA0710" w:rsidRPr="00DA0710">
        <w:rPr>
          <w:b w:val="0"/>
          <w:szCs w:val="28"/>
          <w:lang w:val="uk-UA"/>
        </w:rPr>
        <w:t>взявши до уваги надані техніко-економічні розрахунки, пов'язані з приведенням у відповідність складових витрат у собівартості тарифів, та з метою недопущення збитковості комунального підприємства «</w:t>
      </w:r>
      <w:proofErr w:type="spellStart"/>
      <w:r w:rsidR="00DA0710" w:rsidRPr="00DA0710">
        <w:rPr>
          <w:b w:val="0"/>
          <w:szCs w:val="28"/>
          <w:lang w:val="uk-UA"/>
        </w:rPr>
        <w:t>Савранський</w:t>
      </w:r>
      <w:proofErr w:type="spellEnd"/>
      <w:r w:rsidR="00DA0710" w:rsidRPr="00DA0710">
        <w:rPr>
          <w:b w:val="0"/>
          <w:szCs w:val="28"/>
          <w:lang w:val="uk-UA"/>
        </w:rPr>
        <w:t xml:space="preserve"> ВУЖКГ», </w:t>
      </w:r>
      <w:r w:rsidR="00FB012D">
        <w:rPr>
          <w:b w:val="0"/>
          <w:szCs w:val="28"/>
          <w:lang w:val="uk-UA"/>
        </w:rPr>
        <w:t>виконавчий комітет</w:t>
      </w:r>
      <w:r w:rsidR="00DA0710" w:rsidRPr="00DA0710">
        <w:rPr>
          <w:b w:val="0"/>
          <w:szCs w:val="28"/>
          <w:lang w:val="uk-UA"/>
        </w:rPr>
        <w:t xml:space="preserve"> </w:t>
      </w:r>
      <w:proofErr w:type="spellStart"/>
      <w:r w:rsidR="00DA0710" w:rsidRPr="00DA0710">
        <w:rPr>
          <w:b w:val="0"/>
          <w:szCs w:val="28"/>
          <w:lang w:val="uk-UA"/>
        </w:rPr>
        <w:t>Савранської</w:t>
      </w:r>
      <w:proofErr w:type="spellEnd"/>
      <w:r w:rsidR="00DA0710" w:rsidRPr="00DA0710">
        <w:rPr>
          <w:b w:val="0"/>
          <w:szCs w:val="28"/>
          <w:lang w:val="uk-UA"/>
        </w:rPr>
        <w:t xml:space="preserve"> селищної ради </w:t>
      </w:r>
    </w:p>
    <w:p w:rsidR="00FA7EA6" w:rsidRDefault="001E255E" w:rsidP="00460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71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E255E" w:rsidRPr="00DA0710" w:rsidRDefault="001E255E" w:rsidP="00FB01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A0710">
        <w:rPr>
          <w:rFonts w:ascii="Times New Roman" w:hAnsi="Times New Roman" w:cs="Times New Roman"/>
          <w:b/>
          <w:sz w:val="28"/>
          <w:szCs w:val="28"/>
        </w:rPr>
        <w:t>ВИРІШИ</w:t>
      </w:r>
      <w:r w:rsidR="00FB012D">
        <w:rPr>
          <w:rFonts w:ascii="Times New Roman" w:hAnsi="Times New Roman" w:cs="Times New Roman"/>
          <w:b/>
          <w:sz w:val="28"/>
          <w:szCs w:val="28"/>
        </w:rPr>
        <w:t>В</w:t>
      </w:r>
      <w:r w:rsidRPr="00DA0710">
        <w:rPr>
          <w:rFonts w:ascii="Times New Roman" w:hAnsi="Times New Roman" w:cs="Times New Roman"/>
          <w:b/>
          <w:sz w:val="28"/>
          <w:szCs w:val="28"/>
        </w:rPr>
        <w:t>:</w:t>
      </w:r>
    </w:p>
    <w:p w:rsidR="0091213A" w:rsidRPr="00DA0710" w:rsidRDefault="0091213A" w:rsidP="009121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51DEB" w:rsidRPr="00DA0710" w:rsidRDefault="0091213A" w:rsidP="00DA0710">
      <w:pPr>
        <w:jc w:val="left"/>
        <w:rPr>
          <w:rFonts w:ascii="Times New Roman" w:hAnsi="Times New Roman" w:cs="Times New Roman"/>
          <w:sz w:val="28"/>
          <w:szCs w:val="28"/>
        </w:rPr>
      </w:pPr>
      <w:r w:rsidRPr="00DA0710">
        <w:rPr>
          <w:rFonts w:ascii="Times New Roman" w:hAnsi="Times New Roman" w:cs="Times New Roman"/>
          <w:sz w:val="28"/>
          <w:szCs w:val="28"/>
        </w:rPr>
        <w:t>1.</w:t>
      </w:r>
      <w:r w:rsidR="00051DEB" w:rsidRPr="00DA0710">
        <w:rPr>
          <w:rFonts w:ascii="Times New Roman" w:hAnsi="Times New Roman" w:cs="Times New Roman"/>
          <w:sz w:val="28"/>
          <w:szCs w:val="28"/>
        </w:rPr>
        <w:t xml:space="preserve"> Затвердити</w:t>
      </w:r>
      <w:r w:rsidR="00FA7EA6">
        <w:rPr>
          <w:rFonts w:ascii="Times New Roman" w:hAnsi="Times New Roman" w:cs="Times New Roman"/>
          <w:sz w:val="28"/>
          <w:szCs w:val="28"/>
        </w:rPr>
        <w:t xml:space="preserve"> нові автотранспортні послуги</w:t>
      </w:r>
      <w:r w:rsidR="00051DEB" w:rsidRPr="00DA0710">
        <w:rPr>
          <w:rFonts w:ascii="Times New Roman" w:hAnsi="Times New Roman" w:cs="Times New Roman"/>
          <w:sz w:val="28"/>
          <w:szCs w:val="28"/>
        </w:rPr>
        <w:t xml:space="preserve"> в такому розмірі: </w:t>
      </w:r>
    </w:p>
    <w:p w:rsidR="002819EA" w:rsidRPr="00DA0710" w:rsidRDefault="002819EA" w:rsidP="00051DEB">
      <w:pPr>
        <w:jc w:val="both"/>
        <w:rPr>
          <w:rFonts w:ascii="Times New Roman" w:hAnsi="Times New Roman"/>
          <w:sz w:val="28"/>
          <w:szCs w:val="28"/>
        </w:rPr>
      </w:pPr>
    </w:p>
    <w:p w:rsidR="002819EA" w:rsidRPr="00FA7EA6" w:rsidRDefault="002819EA" w:rsidP="00FA7EA6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A7EA6">
        <w:rPr>
          <w:rFonts w:ascii="Times New Roman" w:hAnsi="Times New Roman"/>
          <w:sz w:val="28"/>
          <w:szCs w:val="28"/>
        </w:rPr>
        <w:t xml:space="preserve">Послуги самоскида 1 година </w:t>
      </w:r>
      <w:r w:rsidR="00DA0710" w:rsidRPr="00FA7EA6">
        <w:rPr>
          <w:rFonts w:ascii="Times New Roman" w:hAnsi="Times New Roman"/>
          <w:sz w:val="28"/>
          <w:szCs w:val="28"/>
        </w:rPr>
        <w:t>286,41</w:t>
      </w:r>
      <w:r w:rsidRPr="00FA7EA6">
        <w:rPr>
          <w:rFonts w:ascii="Times New Roman" w:hAnsi="Times New Roman"/>
          <w:sz w:val="28"/>
          <w:szCs w:val="28"/>
        </w:rPr>
        <w:t>грн.</w:t>
      </w:r>
      <w:r w:rsidR="00FA7EA6" w:rsidRPr="00FA7EA6">
        <w:rPr>
          <w:rFonts w:ascii="Times New Roman" w:hAnsi="Times New Roman"/>
          <w:sz w:val="28"/>
          <w:szCs w:val="28"/>
        </w:rPr>
        <w:t>;</w:t>
      </w:r>
    </w:p>
    <w:p w:rsidR="00FA7EA6" w:rsidRPr="00FA7EA6" w:rsidRDefault="00FA7EA6" w:rsidP="00FA7EA6">
      <w:pPr>
        <w:jc w:val="both"/>
        <w:rPr>
          <w:rFonts w:ascii="Times New Roman" w:hAnsi="Times New Roman"/>
          <w:sz w:val="28"/>
          <w:szCs w:val="28"/>
        </w:rPr>
      </w:pPr>
      <w:r w:rsidRPr="00FA7E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A7E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7EA6">
        <w:rPr>
          <w:rFonts w:ascii="Times New Roman" w:hAnsi="Times New Roman"/>
          <w:sz w:val="28"/>
          <w:szCs w:val="28"/>
        </w:rPr>
        <w:t>Послуги екскаватора 1 година 450,0 грн.</w:t>
      </w:r>
    </w:p>
    <w:p w:rsidR="00FA7EA6" w:rsidRPr="00FA7EA6" w:rsidRDefault="00FA7EA6" w:rsidP="00FA7E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7EA6" w:rsidRPr="001C162F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 Зобов'язати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ВУЖКГ </w:t>
      </w:r>
      <w:r w:rsidRPr="001C16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Pr="001C162F">
        <w:rPr>
          <w:rFonts w:ascii="Times New Roman" w:hAnsi="Times New Roman" w:cs="Times New Roman"/>
          <w:sz w:val="28"/>
          <w:szCs w:val="28"/>
        </w:rPr>
        <w:t>.:</w:t>
      </w:r>
    </w:p>
    <w:p w:rsidR="00FA7EA6" w:rsidRPr="00E8030D" w:rsidRDefault="00FA7EA6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 xml:space="preserve">2.1. Довести до відома споживачів інформацію про вартість тарифів </w:t>
      </w:r>
      <w:r>
        <w:rPr>
          <w:rFonts w:ascii="Times New Roman" w:hAnsi="Times New Roman" w:cs="Times New Roman"/>
          <w:sz w:val="28"/>
          <w:szCs w:val="28"/>
        </w:rPr>
        <w:t>на автотранспортні послуги (самоскида та екскаватора), які надаються</w:t>
      </w:r>
      <w:r w:rsidRPr="001C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62F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1C162F">
        <w:rPr>
          <w:rFonts w:ascii="Times New Roman" w:hAnsi="Times New Roman" w:cs="Times New Roman"/>
          <w:sz w:val="28"/>
          <w:szCs w:val="28"/>
        </w:rPr>
        <w:t xml:space="preserve"> ВУЖКГ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E8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030D">
        <w:rPr>
          <w:rFonts w:ascii="Times New Roman" w:hAnsi="Times New Roman" w:cs="Times New Roman"/>
          <w:sz w:val="28"/>
          <w:szCs w:val="28"/>
        </w:rPr>
        <w:t>прилюдн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E8030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</w:t>
      </w:r>
      <w:r w:rsidRPr="00E8030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E80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0D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E8030D">
        <w:rPr>
          <w:rFonts w:ascii="Times New Roman" w:hAnsi="Times New Roman" w:cs="Times New Roman"/>
          <w:sz w:val="28"/>
          <w:szCs w:val="28"/>
        </w:rPr>
        <w:t xml:space="preserve"> селищної ради (</w:t>
      </w:r>
      <w:hyperlink r:id="rId7" w:history="1">
        <w:r w:rsidRPr="00227FDE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227FDE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</w:hyperlink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savranrada</w:t>
      </w:r>
      <w:proofErr w:type="spellEnd"/>
      <w:r w:rsidRPr="00227FDE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odessa</w:t>
      </w:r>
      <w:proofErr w:type="spellEnd"/>
      <w:r w:rsidRPr="00227FDE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227FD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ua</w:t>
      </w:r>
      <w:proofErr w:type="spellEnd"/>
      <w:r w:rsidRPr="00227FDE">
        <w:rPr>
          <w:rFonts w:ascii="Times New Roman" w:hAnsi="Times New Roman"/>
          <w:sz w:val="28"/>
          <w:szCs w:val="28"/>
          <w:u w:val="single"/>
        </w:rPr>
        <w:t>)</w:t>
      </w:r>
      <w:r w:rsidR="00227FDE">
        <w:rPr>
          <w:rFonts w:ascii="Times New Roman" w:hAnsi="Times New Roman"/>
          <w:sz w:val="28"/>
          <w:szCs w:val="28"/>
          <w:u w:val="single"/>
        </w:rPr>
        <w:t>.</w:t>
      </w:r>
      <w:r w:rsidRPr="00227F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EA6" w:rsidRPr="0019721B" w:rsidRDefault="00FA7EA6" w:rsidP="00FA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030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030D">
        <w:rPr>
          <w:rFonts w:ascii="Times New Roman" w:hAnsi="Times New Roman" w:cs="Times New Roman"/>
          <w:sz w:val="28"/>
          <w:szCs w:val="28"/>
        </w:rPr>
        <w:t xml:space="preserve">арифи ввести в дію </w:t>
      </w:r>
      <w:r>
        <w:rPr>
          <w:rFonts w:ascii="Times New Roman" w:hAnsi="Times New Roman" w:cs="Times New Roman"/>
          <w:sz w:val="28"/>
          <w:szCs w:val="28"/>
        </w:rPr>
        <w:t>після прийняття рішення сесією селищної ради про втрату чинності р</w:t>
      </w:r>
      <w:r w:rsidRPr="00E226AC">
        <w:rPr>
          <w:rFonts w:ascii="Times New Roman" w:hAnsi="Times New Roman" w:cs="Times New Roman"/>
          <w:sz w:val="28"/>
          <w:szCs w:val="28"/>
        </w:rPr>
        <w:t>ішення сесії селищної ради від 24.01.2019р № 1155-</w:t>
      </w:r>
      <w:r w:rsidRPr="00E226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226A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1B">
        <w:rPr>
          <w:rFonts w:ascii="Times New Roman" w:hAnsi="Times New Roman" w:cs="Times New Roman"/>
          <w:sz w:val="28"/>
          <w:szCs w:val="28"/>
        </w:rPr>
        <w:t xml:space="preserve">«Про затвердження скоригованих тарифів на послуги  самоскида, екскаватора та на окремий вид ритуальних послуг, який включено до необхідного мінімального переліку окремих видів ритуальних послуг" </w:t>
      </w:r>
    </w:p>
    <w:p w:rsidR="00FA7EA6" w:rsidRPr="0019721B" w:rsidRDefault="00FA7EA6" w:rsidP="00FA7EA6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7EA6" w:rsidRPr="001C162F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 w:rsidRPr="001C16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C162F">
        <w:rPr>
          <w:rFonts w:ascii="Times New Roman" w:hAnsi="Times New Roman" w:cs="Times New Roman"/>
          <w:sz w:val="28"/>
          <w:szCs w:val="28"/>
        </w:rPr>
        <w:t xml:space="preserve"> Надавати послуги відповідно до встановлених тарифів.</w:t>
      </w:r>
    </w:p>
    <w:p w:rsidR="00227FDE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C162F">
        <w:rPr>
          <w:rFonts w:ascii="Times New Roman" w:hAnsi="Times New Roman" w:cs="Times New Roman"/>
          <w:sz w:val="28"/>
          <w:szCs w:val="28"/>
        </w:rPr>
        <w:t xml:space="preserve"> Здійснювати контроль за якістю послуг, які будуть надаватися </w:t>
      </w:r>
    </w:p>
    <w:p w:rsidR="00FA7EA6" w:rsidRPr="001C162F" w:rsidRDefault="00227FDE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EA6" w:rsidRPr="001C162F">
        <w:rPr>
          <w:rFonts w:ascii="Times New Roman" w:hAnsi="Times New Roman" w:cs="Times New Roman"/>
          <w:sz w:val="28"/>
          <w:szCs w:val="28"/>
        </w:rPr>
        <w:t>споживачам.</w:t>
      </w:r>
    </w:p>
    <w:p w:rsidR="00FA7EA6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162F">
        <w:rPr>
          <w:rFonts w:ascii="Times New Roman" w:hAnsi="Times New Roman" w:cs="Times New Roman"/>
          <w:sz w:val="28"/>
          <w:szCs w:val="28"/>
        </w:rPr>
        <w:t xml:space="preserve">. Координацію роботи щодо виконання цього рішення покласти на відділ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A6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архітектури, містобудування та охорони праці</w:t>
      </w:r>
      <w:r w:rsidRPr="001C1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FA7EA6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1C162F">
        <w:rPr>
          <w:rFonts w:ascii="Times New Roman" w:hAnsi="Times New Roman" w:cs="Times New Roman"/>
          <w:sz w:val="28"/>
          <w:szCs w:val="28"/>
        </w:rPr>
        <w:t>онтроль</w:t>
      </w:r>
      <w:r w:rsidR="0022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виконанням цього рішення покласти на </w:t>
      </w:r>
      <w:r w:rsidRPr="001C162F">
        <w:rPr>
          <w:rFonts w:ascii="Times New Roman" w:hAnsi="Times New Roman" w:cs="Times New Roman"/>
          <w:sz w:val="28"/>
          <w:szCs w:val="28"/>
        </w:rPr>
        <w:t xml:space="preserve"> заступника </w:t>
      </w:r>
    </w:p>
    <w:p w:rsidR="00FA7EA6" w:rsidRPr="001C162F" w:rsidRDefault="00FA7EA6" w:rsidP="00FA7E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селищного </w:t>
      </w:r>
      <w:r w:rsidRPr="001C162F">
        <w:rPr>
          <w:rFonts w:ascii="Times New Roman" w:hAnsi="Times New Roman" w:cs="Times New Roman"/>
          <w:sz w:val="28"/>
          <w:szCs w:val="28"/>
        </w:rPr>
        <w:t xml:space="preserve"> голови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sectPr w:rsidR="00FA7EA6" w:rsidRPr="001C162F" w:rsidSect="009E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DBB"/>
    <w:multiLevelType w:val="hybridMultilevel"/>
    <w:tmpl w:val="24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42C6"/>
    <w:multiLevelType w:val="hybridMultilevel"/>
    <w:tmpl w:val="3466B312"/>
    <w:lvl w:ilvl="0" w:tplc="238E7B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9C172B"/>
    <w:multiLevelType w:val="multilevel"/>
    <w:tmpl w:val="051EB6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55E"/>
    <w:rsid w:val="00006132"/>
    <w:rsid w:val="00023157"/>
    <w:rsid w:val="00036D46"/>
    <w:rsid w:val="00051DEB"/>
    <w:rsid w:val="001005C8"/>
    <w:rsid w:val="001129F3"/>
    <w:rsid w:val="00151937"/>
    <w:rsid w:val="001567B3"/>
    <w:rsid w:val="0018755E"/>
    <w:rsid w:val="001B7E27"/>
    <w:rsid w:val="001E255E"/>
    <w:rsid w:val="001E3727"/>
    <w:rsid w:val="00222E5B"/>
    <w:rsid w:val="00227FDE"/>
    <w:rsid w:val="002819EA"/>
    <w:rsid w:val="002C05CD"/>
    <w:rsid w:val="002E4BF2"/>
    <w:rsid w:val="00385192"/>
    <w:rsid w:val="00397172"/>
    <w:rsid w:val="003C3FB3"/>
    <w:rsid w:val="003E6A46"/>
    <w:rsid w:val="0040735E"/>
    <w:rsid w:val="00460C95"/>
    <w:rsid w:val="005D5F5C"/>
    <w:rsid w:val="005E09A6"/>
    <w:rsid w:val="00651E8D"/>
    <w:rsid w:val="006562D2"/>
    <w:rsid w:val="00661DE0"/>
    <w:rsid w:val="006A44CD"/>
    <w:rsid w:val="006A6B5F"/>
    <w:rsid w:val="006B27C9"/>
    <w:rsid w:val="006B46FF"/>
    <w:rsid w:val="006B6191"/>
    <w:rsid w:val="00710AD8"/>
    <w:rsid w:val="00712ADE"/>
    <w:rsid w:val="0071326D"/>
    <w:rsid w:val="00735B1E"/>
    <w:rsid w:val="00765419"/>
    <w:rsid w:val="007E07C5"/>
    <w:rsid w:val="00813782"/>
    <w:rsid w:val="0082037F"/>
    <w:rsid w:val="00826605"/>
    <w:rsid w:val="00832072"/>
    <w:rsid w:val="00905422"/>
    <w:rsid w:val="0091213A"/>
    <w:rsid w:val="00916FAD"/>
    <w:rsid w:val="00926617"/>
    <w:rsid w:val="0093402C"/>
    <w:rsid w:val="00953DF0"/>
    <w:rsid w:val="0096782A"/>
    <w:rsid w:val="00997498"/>
    <w:rsid w:val="009E5B21"/>
    <w:rsid w:val="00A0687F"/>
    <w:rsid w:val="00A2653C"/>
    <w:rsid w:val="00A86B46"/>
    <w:rsid w:val="00AF75E0"/>
    <w:rsid w:val="00B01657"/>
    <w:rsid w:val="00B768D4"/>
    <w:rsid w:val="00C4033C"/>
    <w:rsid w:val="00C72291"/>
    <w:rsid w:val="00C8569C"/>
    <w:rsid w:val="00CB566C"/>
    <w:rsid w:val="00CD6E5C"/>
    <w:rsid w:val="00D5675A"/>
    <w:rsid w:val="00DA0710"/>
    <w:rsid w:val="00DA50ED"/>
    <w:rsid w:val="00DF40F6"/>
    <w:rsid w:val="00E81F80"/>
    <w:rsid w:val="00E94887"/>
    <w:rsid w:val="00EC17C0"/>
    <w:rsid w:val="00F112D7"/>
    <w:rsid w:val="00F2293D"/>
    <w:rsid w:val="00F6044F"/>
    <w:rsid w:val="00F70315"/>
    <w:rsid w:val="00F743B0"/>
    <w:rsid w:val="00FA7EA6"/>
    <w:rsid w:val="00FB012D"/>
    <w:rsid w:val="00FD7705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link w:val="a6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DA0710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</cp:lastModifiedBy>
  <cp:revision>11</cp:revision>
  <cp:lastPrinted>2019-02-08T12:17:00Z</cp:lastPrinted>
  <dcterms:created xsi:type="dcterms:W3CDTF">2021-05-05T06:43:00Z</dcterms:created>
  <dcterms:modified xsi:type="dcterms:W3CDTF">2021-05-13T13:26:00Z</dcterms:modified>
</cp:coreProperties>
</file>